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1F" w:rsidRDefault="00B5601F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Pr="002C1645" w:rsidRDefault="002C1645" w:rsidP="002C1645">
      <w:pPr>
        <w:pStyle w:val="a4"/>
        <w:tabs>
          <w:tab w:val="left" w:pos="6040"/>
          <w:tab w:val="center" w:pos="7853"/>
        </w:tabs>
        <w:rPr>
          <w:sz w:val="52"/>
          <w:szCs w:val="52"/>
        </w:rPr>
      </w:pPr>
      <w:r w:rsidRPr="002C1645">
        <w:rPr>
          <w:sz w:val="52"/>
          <w:szCs w:val="52"/>
        </w:rPr>
        <w:t>ПЛАН РАБОТЫ</w:t>
      </w:r>
    </w:p>
    <w:p w:rsidR="002C1645" w:rsidRPr="002C1645" w:rsidRDefault="002C1645" w:rsidP="002C1645">
      <w:pPr>
        <w:jc w:val="center"/>
        <w:rPr>
          <w:b/>
          <w:sz w:val="52"/>
          <w:szCs w:val="52"/>
        </w:rPr>
      </w:pPr>
      <w:r w:rsidRPr="002C1645">
        <w:rPr>
          <w:b/>
          <w:sz w:val="52"/>
          <w:szCs w:val="52"/>
        </w:rPr>
        <w:t>библиотеки ГПОУ» Мариинский педагогический колледж имени императрицы Марии Александровны»</w:t>
      </w:r>
    </w:p>
    <w:p w:rsidR="002C1645" w:rsidRPr="002C1645" w:rsidRDefault="002C1645" w:rsidP="002C16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="005837A9">
        <w:rPr>
          <w:b/>
          <w:sz w:val="52"/>
          <w:szCs w:val="52"/>
        </w:rPr>
        <w:t>2019</w:t>
      </w:r>
      <w:r w:rsidRPr="002C1645">
        <w:rPr>
          <w:b/>
          <w:sz w:val="52"/>
          <w:szCs w:val="52"/>
        </w:rPr>
        <w:t xml:space="preserve"> год</w:t>
      </w:r>
    </w:p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2C1645" w:rsidRDefault="002C1645"/>
    <w:p w:rsidR="00471ED5" w:rsidRDefault="00471ED5"/>
    <w:p w:rsidR="00471ED5" w:rsidRDefault="00471ED5"/>
    <w:p w:rsidR="002C1645" w:rsidRDefault="002C1645"/>
    <w:p w:rsidR="002C1645" w:rsidRDefault="002C1645"/>
    <w:p w:rsidR="002C1645" w:rsidRDefault="002C1645"/>
    <w:p w:rsidR="002C1645" w:rsidRDefault="002C1645"/>
    <w:tbl>
      <w:tblPr>
        <w:tblStyle w:val="a3"/>
        <w:tblW w:w="5623" w:type="pct"/>
        <w:tblInd w:w="-743" w:type="dxa"/>
        <w:tblLayout w:type="fixed"/>
        <w:tblLook w:val="04A0"/>
      </w:tblPr>
      <w:tblGrid>
        <w:gridCol w:w="850"/>
        <w:gridCol w:w="6654"/>
        <w:gridCol w:w="1701"/>
        <w:gridCol w:w="1559"/>
      </w:tblGrid>
      <w:tr w:rsidR="005050AF" w:rsidTr="00190B7D">
        <w:tc>
          <w:tcPr>
            <w:tcW w:w="395" w:type="pct"/>
          </w:tcPr>
          <w:p w:rsidR="005050AF" w:rsidRDefault="005050AF"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1" w:type="pct"/>
            <w:vAlign w:val="center"/>
          </w:tcPr>
          <w:p w:rsidR="005050AF" w:rsidRPr="00D46B11" w:rsidRDefault="005050AF" w:rsidP="00D46B11">
            <w:pPr>
              <w:jc w:val="center"/>
              <w:rPr>
                <w:sz w:val="28"/>
                <w:szCs w:val="28"/>
              </w:rPr>
            </w:pPr>
            <w:r w:rsidRPr="00D46B1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790" w:type="pct"/>
            <w:vAlign w:val="center"/>
          </w:tcPr>
          <w:p w:rsidR="005050AF" w:rsidRPr="00D46B11" w:rsidRDefault="005050AF" w:rsidP="00D46B11">
            <w:pPr>
              <w:jc w:val="center"/>
              <w:rPr>
                <w:sz w:val="28"/>
                <w:szCs w:val="28"/>
              </w:rPr>
            </w:pPr>
            <w:r w:rsidRPr="00D46B1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724" w:type="pct"/>
            <w:vAlign w:val="center"/>
          </w:tcPr>
          <w:p w:rsidR="005050AF" w:rsidRPr="00D46B11" w:rsidRDefault="005050AF" w:rsidP="00505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050AF" w:rsidTr="00190B7D">
        <w:tc>
          <w:tcPr>
            <w:tcW w:w="395" w:type="pct"/>
          </w:tcPr>
          <w:p w:rsidR="005050AF" w:rsidRPr="00D46B11" w:rsidRDefault="005050AF" w:rsidP="00505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3091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  <w:r w:rsidRPr="008448F5">
              <w:rPr>
                <w:b/>
                <w:bCs/>
                <w:sz w:val="24"/>
                <w:szCs w:val="24"/>
              </w:rPr>
              <w:t>Общеорганизационные мероприятия:</w:t>
            </w:r>
          </w:p>
        </w:tc>
        <w:tc>
          <w:tcPr>
            <w:tcW w:w="790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1.1</w:t>
            </w:r>
          </w:p>
        </w:tc>
        <w:tc>
          <w:tcPr>
            <w:tcW w:w="3091" w:type="pct"/>
          </w:tcPr>
          <w:p w:rsidR="005050AF" w:rsidRPr="008448F5" w:rsidRDefault="005050AF" w:rsidP="003C0842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Регистрация, систематизация и техническая обработка новых поступлений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1.2</w:t>
            </w:r>
          </w:p>
        </w:tc>
        <w:tc>
          <w:tcPr>
            <w:tcW w:w="3091" w:type="pct"/>
          </w:tcPr>
          <w:p w:rsidR="005050AF" w:rsidRPr="008448F5" w:rsidRDefault="005050AF" w:rsidP="003C0842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Обновление постоянно действующего библиотечного уголка.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1.3</w:t>
            </w:r>
          </w:p>
        </w:tc>
        <w:tc>
          <w:tcPr>
            <w:tcW w:w="3091" w:type="pct"/>
          </w:tcPr>
          <w:p w:rsidR="005050AF" w:rsidRPr="008448F5" w:rsidRDefault="005050AF" w:rsidP="003C0842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Взаимодействие с библиотеками школ города.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1.4</w:t>
            </w:r>
          </w:p>
        </w:tc>
        <w:tc>
          <w:tcPr>
            <w:tcW w:w="3091" w:type="pct"/>
          </w:tcPr>
          <w:p w:rsidR="005050AF" w:rsidRPr="008448F5" w:rsidRDefault="005050AF" w:rsidP="003C0842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Оказание помощи студентам в приобретении учебной литературы.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1.5</w:t>
            </w:r>
          </w:p>
        </w:tc>
        <w:tc>
          <w:tcPr>
            <w:tcW w:w="3091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Подбор  материала для проведения различных мероприятий, практик, классных часов, педагогических советов.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3C0842" w:rsidRDefault="005050AF" w:rsidP="005050AF">
            <w:pPr>
              <w:jc w:val="center"/>
            </w:pPr>
            <w:r>
              <w:t>1.6</w:t>
            </w:r>
          </w:p>
        </w:tc>
        <w:tc>
          <w:tcPr>
            <w:tcW w:w="3091" w:type="pct"/>
          </w:tcPr>
          <w:p w:rsidR="005050AF" w:rsidRPr="008448F5" w:rsidRDefault="005050AF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Размещение информации на сайте колледжа.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rPr>
                <w:lang w:val="en-US"/>
              </w:rPr>
              <w:t>II.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b/>
                <w:sz w:val="24"/>
                <w:szCs w:val="24"/>
              </w:rPr>
            </w:pPr>
            <w:r w:rsidRPr="008448F5">
              <w:rPr>
                <w:b/>
                <w:sz w:val="24"/>
                <w:szCs w:val="24"/>
              </w:rPr>
              <w:t>Комплектование фонда. Работа с фондом.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2.1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Работа по сохранности фонда:</w:t>
            </w:r>
          </w:p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Ведение картотеки;</w:t>
            </w:r>
          </w:p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Обеспечение требуемого режима систематизированного хранения и физической сохранности библиотечного фонда;</w:t>
            </w:r>
          </w:p>
          <w:p w:rsidR="005050AF" w:rsidRPr="008448F5" w:rsidRDefault="005050AF" w:rsidP="00D63224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Организация работ по мелкому ремонту книг;</w:t>
            </w:r>
          </w:p>
          <w:p w:rsidR="005050AF" w:rsidRPr="008448F5" w:rsidRDefault="005050AF" w:rsidP="0015343E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Работа с должниками (просмотр читательских  формуляров с целью  выявления задолжников, составление списков, рейды по группам с подведением  итогов).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2.2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Мониторинг движения фонда и обеспеченности учебного процесса ресурсами на текущий учебный год с целью оптимизации комплектования в соответствии с требованиями ФГОС СПО.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2.3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Учет новых поступлений, пополнение и редактирование карточек, каталогов.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2.4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Ведение статистического учета работы библиотеки.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2.5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Приѐ</w:t>
            </w:r>
            <w:proofErr w:type="gramStart"/>
            <w:r w:rsidRPr="008448F5">
              <w:rPr>
                <w:sz w:val="24"/>
                <w:szCs w:val="24"/>
              </w:rPr>
              <w:t>м</w:t>
            </w:r>
            <w:proofErr w:type="gramEnd"/>
            <w:r w:rsidRPr="008448F5">
              <w:rPr>
                <w:sz w:val="24"/>
                <w:szCs w:val="24"/>
              </w:rPr>
              <w:t xml:space="preserve"> и выдача учебников и учебных пособий.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2.6</w:t>
            </w:r>
          </w:p>
        </w:tc>
        <w:tc>
          <w:tcPr>
            <w:tcW w:w="3091" w:type="pct"/>
          </w:tcPr>
          <w:p w:rsidR="005050AF" w:rsidRPr="008448F5" w:rsidRDefault="005050AF" w:rsidP="00CF3846">
            <w:pPr>
              <w:ind w:left="-26" w:right="-125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Комплектование фонда периодическими изданиями, исходя из мониторинга обеспеченности ресурсами учебного процесса:  </w:t>
            </w:r>
          </w:p>
          <w:p w:rsidR="005050AF" w:rsidRPr="008448F5" w:rsidRDefault="005050AF" w:rsidP="00CF3846">
            <w:pPr>
              <w:ind w:left="-26" w:right="-125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Оформление подписки на I полугодие;</w:t>
            </w:r>
          </w:p>
          <w:p w:rsidR="005050AF" w:rsidRPr="008448F5" w:rsidRDefault="005050AF" w:rsidP="00CF3846">
            <w:pPr>
              <w:ind w:left="-26" w:right="-125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sym w:font="Symbol" w:char="F0B7"/>
            </w:r>
            <w:r w:rsidRPr="008448F5">
              <w:rPr>
                <w:sz w:val="24"/>
                <w:szCs w:val="24"/>
              </w:rPr>
              <w:t xml:space="preserve"> Оформление подписки на II полугодие.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233F10" w:rsidRDefault="005050AF" w:rsidP="00505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b/>
                <w:sz w:val="24"/>
                <w:szCs w:val="24"/>
              </w:rPr>
            </w:pPr>
            <w:proofErr w:type="spellStart"/>
            <w:r w:rsidRPr="008448F5">
              <w:rPr>
                <w:b/>
                <w:sz w:val="24"/>
                <w:szCs w:val="24"/>
              </w:rPr>
              <w:t>Справочно</w:t>
            </w:r>
            <w:proofErr w:type="spellEnd"/>
            <w:r w:rsidRPr="008448F5">
              <w:rPr>
                <w:b/>
                <w:sz w:val="24"/>
                <w:szCs w:val="24"/>
              </w:rPr>
              <w:t xml:space="preserve"> – библиографическая работа: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3.1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Выполнение тематических и фактографических справок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3.2</w:t>
            </w:r>
          </w:p>
        </w:tc>
        <w:tc>
          <w:tcPr>
            <w:tcW w:w="3091" w:type="pct"/>
          </w:tcPr>
          <w:p w:rsidR="005050AF" w:rsidRPr="008448F5" w:rsidRDefault="005050AF" w:rsidP="00A75986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Пополнение и редактирование электронного каталога «Ирбис»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D920FA" w:rsidRDefault="005050AF" w:rsidP="005050AF">
            <w:pPr>
              <w:jc w:val="center"/>
            </w:pPr>
            <w:r>
              <w:t>3.3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Пополнение и редактирование алфавитного и систематического каталогов библиотеки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D920FA" w:rsidRDefault="005050AF" w:rsidP="005050AF">
            <w:pPr>
              <w:jc w:val="center"/>
            </w:pPr>
            <w:r>
              <w:rPr>
                <w:lang w:val="en-US"/>
              </w:rPr>
              <w:t>IV</w:t>
            </w:r>
            <w:r w:rsidRPr="00233F10">
              <w:t>.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b/>
                <w:sz w:val="24"/>
                <w:szCs w:val="24"/>
              </w:rPr>
            </w:pPr>
            <w:r w:rsidRPr="008448F5">
              <w:rPr>
                <w:b/>
                <w:sz w:val="24"/>
                <w:szCs w:val="24"/>
              </w:rPr>
              <w:t>Работа с читателями. Массовая работа.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5050AF" w:rsidRPr="008448F5" w:rsidRDefault="005050AF" w:rsidP="00BF6447">
            <w:pPr>
              <w:rPr>
                <w:sz w:val="24"/>
                <w:szCs w:val="24"/>
              </w:rPr>
            </w:pP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4.1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Информирование студентов нового набора о содержании и составе фонда библиотеки, правилах пользования библиотекой, бережном отношении к книгам. Запись в библиотеку, заполнение читательских формуляров.</w:t>
            </w:r>
          </w:p>
        </w:tc>
        <w:tc>
          <w:tcPr>
            <w:tcW w:w="790" w:type="pct"/>
            <w:vAlign w:val="center"/>
          </w:tcPr>
          <w:p w:rsidR="005050AF" w:rsidRPr="008448F5" w:rsidRDefault="00FB263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</w:t>
            </w:r>
            <w:r w:rsidR="005050AF" w:rsidRPr="008448F5">
              <w:rPr>
                <w:sz w:val="24"/>
                <w:szCs w:val="24"/>
              </w:rPr>
              <w:t>ентябрь</w:t>
            </w:r>
            <w:r w:rsidRPr="008448F5">
              <w:rPr>
                <w:sz w:val="24"/>
                <w:szCs w:val="24"/>
              </w:rPr>
              <w:t>, октябрь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4.2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Консультации у каталога - формирование навыков независимого библиотечного пользователя как одно из условий саморазвития достоинства личности.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сентябрь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4.3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Знакомство читателей с работой электронного каталога «Ирбис».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1D0380" w:rsidTr="00190B7D">
        <w:tc>
          <w:tcPr>
            <w:tcW w:w="395" w:type="pct"/>
          </w:tcPr>
          <w:p w:rsidR="001D0380" w:rsidRDefault="008448F5" w:rsidP="005050AF">
            <w:pPr>
              <w:jc w:val="center"/>
            </w:pPr>
            <w:r>
              <w:t>4.4</w:t>
            </w:r>
          </w:p>
        </w:tc>
        <w:tc>
          <w:tcPr>
            <w:tcW w:w="3091" w:type="pct"/>
          </w:tcPr>
          <w:p w:rsidR="001D0380" w:rsidRPr="008448F5" w:rsidRDefault="001D0380" w:rsidP="001D0380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Знакомство студентов 1 – </w:t>
            </w:r>
            <w:proofErr w:type="spellStart"/>
            <w:r w:rsidRPr="008448F5">
              <w:rPr>
                <w:sz w:val="24"/>
                <w:szCs w:val="24"/>
              </w:rPr>
              <w:t>ых</w:t>
            </w:r>
            <w:proofErr w:type="spellEnd"/>
            <w:r w:rsidRPr="008448F5">
              <w:rPr>
                <w:sz w:val="24"/>
                <w:szCs w:val="24"/>
              </w:rPr>
              <w:t xml:space="preserve"> курсов с ЭБС </w:t>
            </w:r>
            <w:r w:rsidRPr="008448F5">
              <w:rPr>
                <w:sz w:val="24"/>
                <w:szCs w:val="24"/>
                <w:lang w:val="en-US"/>
              </w:rPr>
              <w:t>BOO</w:t>
            </w:r>
            <w:proofErr w:type="gramStart"/>
            <w:r w:rsidRPr="008448F5">
              <w:rPr>
                <w:sz w:val="24"/>
                <w:szCs w:val="24"/>
              </w:rPr>
              <w:t>К</w:t>
            </w:r>
            <w:proofErr w:type="gramEnd"/>
            <w:r w:rsidRPr="008448F5">
              <w:rPr>
                <w:sz w:val="24"/>
                <w:szCs w:val="24"/>
              </w:rPr>
              <w:t>.</w:t>
            </w:r>
            <w:r w:rsidRPr="008448F5">
              <w:rPr>
                <w:sz w:val="24"/>
                <w:szCs w:val="24"/>
                <w:lang w:val="en-US"/>
              </w:rPr>
              <w:t>RU</w:t>
            </w:r>
            <w:r w:rsidRPr="008448F5">
              <w:rPr>
                <w:sz w:val="24"/>
                <w:szCs w:val="24"/>
              </w:rPr>
              <w:t xml:space="preserve"> - библиотечный урок</w:t>
            </w:r>
            <w:r w:rsidR="00181FEB">
              <w:rPr>
                <w:sz w:val="24"/>
                <w:szCs w:val="24"/>
              </w:rPr>
              <w:t>.</w:t>
            </w:r>
          </w:p>
        </w:tc>
        <w:tc>
          <w:tcPr>
            <w:tcW w:w="790" w:type="pct"/>
            <w:vAlign w:val="center"/>
          </w:tcPr>
          <w:p w:rsidR="001D0380" w:rsidRPr="008448F5" w:rsidRDefault="001D0380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724" w:type="pct"/>
            <w:vAlign w:val="center"/>
          </w:tcPr>
          <w:p w:rsidR="001D0380" w:rsidRPr="008448F5" w:rsidRDefault="001D0380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</w:t>
            </w:r>
            <w:r w:rsidR="008448F5">
              <w:t>5</w:t>
            </w:r>
          </w:p>
        </w:tc>
        <w:tc>
          <w:tcPr>
            <w:tcW w:w="3091" w:type="pct"/>
          </w:tcPr>
          <w:p w:rsidR="005050AF" w:rsidRPr="008448F5" w:rsidRDefault="001D0380" w:rsidP="001D0380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Регистрация читателей в</w:t>
            </w:r>
            <w:r w:rsidR="005050AF" w:rsidRPr="008448F5">
              <w:rPr>
                <w:sz w:val="24"/>
                <w:szCs w:val="24"/>
              </w:rPr>
              <w:t xml:space="preserve"> э</w:t>
            </w:r>
            <w:r w:rsidRPr="008448F5">
              <w:rPr>
                <w:sz w:val="24"/>
                <w:szCs w:val="24"/>
              </w:rPr>
              <w:t>лектронной библиотечной системе</w:t>
            </w:r>
            <w:r w:rsidR="005050AF" w:rsidRPr="008448F5">
              <w:rPr>
                <w:sz w:val="24"/>
                <w:szCs w:val="24"/>
              </w:rPr>
              <w:t xml:space="preserve"> </w:t>
            </w:r>
            <w:r w:rsidR="005050AF" w:rsidRPr="008448F5">
              <w:rPr>
                <w:sz w:val="24"/>
                <w:szCs w:val="24"/>
                <w:lang w:val="en-US"/>
              </w:rPr>
              <w:lastRenderedPageBreak/>
              <w:t>BOO</w:t>
            </w:r>
            <w:proofErr w:type="gramStart"/>
            <w:r w:rsidR="005050AF" w:rsidRPr="008448F5">
              <w:rPr>
                <w:sz w:val="24"/>
                <w:szCs w:val="24"/>
              </w:rPr>
              <w:t>К</w:t>
            </w:r>
            <w:proofErr w:type="gramEnd"/>
            <w:r w:rsidR="005050AF" w:rsidRPr="008448F5">
              <w:rPr>
                <w:sz w:val="24"/>
                <w:szCs w:val="24"/>
              </w:rPr>
              <w:t>.</w:t>
            </w:r>
            <w:r w:rsidR="005050AF" w:rsidRPr="008448F5">
              <w:rPr>
                <w:sz w:val="24"/>
                <w:szCs w:val="24"/>
                <w:lang w:val="en-US"/>
              </w:rPr>
              <w:t>RU</w:t>
            </w:r>
            <w:r w:rsidR="005050AF" w:rsidRPr="008448F5">
              <w:rPr>
                <w:sz w:val="24"/>
                <w:szCs w:val="24"/>
              </w:rPr>
              <w:t xml:space="preserve"> – 1-ые курсы.</w:t>
            </w:r>
          </w:p>
        </w:tc>
        <w:tc>
          <w:tcPr>
            <w:tcW w:w="790" w:type="pct"/>
            <w:vAlign w:val="center"/>
          </w:tcPr>
          <w:p w:rsidR="005050AF" w:rsidRPr="008448F5" w:rsidRDefault="00A819FD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8448F5" w:rsidP="005050AF">
            <w:pPr>
              <w:jc w:val="center"/>
            </w:pPr>
            <w:r>
              <w:lastRenderedPageBreak/>
              <w:t>4.6</w:t>
            </w:r>
          </w:p>
        </w:tc>
        <w:tc>
          <w:tcPr>
            <w:tcW w:w="3091" w:type="pct"/>
          </w:tcPr>
          <w:p w:rsidR="005050AF" w:rsidRPr="008448F5" w:rsidRDefault="005050AF" w:rsidP="001D0380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Индивидуальные консультации</w:t>
            </w:r>
            <w:r w:rsidR="001D0380" w:rsidRPr="008448F5">
              <w:rPr>
                <w:sz w:val="24"/>
                <w:szCs w:val="24"/>
              </w:rPr>
              <w:t xml:space="preserve"> преподавателей</w:t>
            </w:r>
            <w:r w:rsidRPr="008448F5">
              <w:rPr>
                <w:sz w:val="24"/>
                <w:szCs w:val="24"/>
              </w:rPr>
              <w:t xml:space="preserve"> по работе с ЭБС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</w:t>
            </w:r>
            <w:r w:rsidR="008448F5">
              <w:t>7</w:t>
            </w:r>
          </w:p>
        </w:tc>
        <w:tc>
          <w:tcPr>
            <w:tcW w:w="3091" w:type="pct"/>
          </w:tcPr>
          <w:p w:rsidR="005050AF" w:rsidRPr="002B1AED" w:rsidRDefault="005050AF" w:rsidP="003A67F2">
            <w:pPr>
              <w:ind w:right="-59"/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>Пополнение материала в тематическую папку «День Победы».</w:t>
            </w:r>
          </w:p>
        </w:tc>
        <w:tc>
          <w:tcPr>
            <w:tcW w:w="790" w:type="pct"/>
            <w:vAlign w:val="center"/>
          </w:tcPr>
          <w:p w:rsidR="005050AF" w:rsidRPr="002B1AED" w:rsidRDefault="005050AF" w:rsidP="00711299">
            <w:pPr>
              <w:jc w:val="center"/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>апрель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</w:t>
            </w:r>
            <w:r w:rsidR="008448F5">
              <w:t>8</w:t>
            </w:r>
          </w:p>
        </w:tc>
        <w:tc>
          <w:tcPr>
            <w:tcW w:w="3091" w:type="pct"/>
          </w:tcPr>
          <w:p w:rsidR="005050AF" w:rsidRPr="008448F5" w:rsidRDefault="00A63097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Пополнение материала</w:t>
            </w:r>
            <w:r w:rsidR="005050AF" w:rsidRPr="008448F5">
              <w:rPr>
                <w:sz w:val="24"/>
                <w:szCs w:val="24"/>
              </w:rPr>
              <w:t xml:space="preserve"> тематической папки «Летняя педагогическая практика».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июнь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</w:t>
            </w:r>
            <w:r w:rsidR="008448F5">
              <w:t>9</w:t>
            </w:r>
          </w:p>
        </w:tc>
        <w:tc>
          <w:tcPr>
            <w:tcW w:w="3091" w:type="pct"/>
          </w:tcPr>
          <w:p w:rsidR="005050AF" w:rsidRPr="008448F5" w:rsidRDefault="005050AF" w:rsidP="00BD5A0F">
            <w:pPr>
              <w:ind w:right="-108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Подбор учебно-методической литературы «В помощь студенту-практиканту».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декабрь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4.1</w:t>
            </w:r>
            <w:r w:rsidR="008448F5">
              <w:t>0</w:t>
            </w:r>
          </w:p>
        </w:tc>
        <w:tc>
          <w:tcPr>
            <w:tcW w:w="3091" w:type="pct"/>
          </w:tcPr>
          <w:p w:rsidR="005050AF" w:rsidRPr="008448F5" w:rsidRDefault="005050AF" w:rsidP="00BD5A0F">
            <w:pPr>
              <w:ind w:right="-108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 xml:space="preserve">Подпись обходных листов. 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июнь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4.1</w:t>
            </w:r>
            <w:r w:rsidR="008448F5">
              <w:t>1</w:t>
            </w:r>
          </w:p>
        </w:tc>
        <w:tc>
          <w:tcPr>
            <w:tcW w:w="3091" w:type="pct"/>
          </w:tcPr>
          <w:p w:rsidR="005050AF" w:rsidRPr="008448F5" w:rsidRDefault="005050AF" w:rsidP="002B5178">
            <w:pPr>
              <w:ind w:left="-9" w:right="-126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Пресс-информация «Педагогическая печать в помощь студенту» с</w:t>
            </w:r>
            <w:r w:rsidR="002B5178" w:rsidRPr="008448F5">
              <w:rPr>
                <w:sz w:val="24"/>
                <w:szCs w:val="24"/>
              </w:rPr>
              <w:t xml:space="preserve"> </w:t>
            </w:r>
            <w:r w:rsidRPr="008448F5">
              <w:rPr>
                <w:sz w:val="24"/>
                <w:szCs w:val="24"/>
              </w:rPr>
              <w:t>оформлением выставки «Все для вас».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ноябрь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Default="005050AF" w:rsidP="005050AF">
            <w:pPr>
              <w:jc w:val="center"/>
            </w:pPr>
            <w:r>
              <w:t>4.1</w:t>
            </w:r>
            <w:r w:rsidR="008448F5">
              <w:t>2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«Новый год» - подбор материала.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декабрь</w:t>
            </w: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5050AF" w:rsidTr="00190B7D">
        <w:tc>
          <w:tcPr>
            <w:tcW w:w="395" w:type="pct"/>
          </w:tcPr>
          <w:p w:rsidR="005050AF" w:rsidRPr="00FA5324" w:rsidRDefault="005050AF" w:rsidP="005050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3091" w:type="pct"/>
          </w:tcPr>
          <w:p w:rsidR="005050AF" w:rsidRPr="008448F5" w:rsidRDefault="005050AF" w:rsidP="0043400C">
            <w:pPr>
              <w:rPr>
                <w:sz w:val="24"/>
                <w:szCs w:val="24"/>
              </w:rPr>
            </w:pPr>
            <w:r w:rsidRPr="008448F5">
              <w:rPr>
                <w:b/>
                <w:sz w:val="24"/>
                <w:szCs w:val="24"/>
              </w:rPr>
              <w:t>Тематические выставки:</w:t>
            </w:r>
          </w:p>
        </w:tc>
        <w:tc>
          <w:tcPr>
            <w:tcW w:w="790" w:type="pct"/>
            <w:vAlign w:val="center"/>
          </w:tcPr>
          <w:p w:rsidR="005050AF" w:rsidRPr="008448F5" w:rsidRDefault="005050AF" w:rsidP="007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5050AF" w:rsidRPr="008448F5" w:rsidRDefault="005050AF" w:rsidP="005050AF">
            <w:pPr>
              <w:jc w:val="center"/>
              <w:rPr>
                <w:sz w:val="24"/>
                <w:szCs w:val="24"/>
              </w:rPr>
            </w:pPr>
          </w:p>
        </w:tc>
      </w:tr>
      <w:tr w:rsidR="00D355DF" w:rsidTr="00190B7D">
        <w:tc>
          <w:tcPr>
            <w:tcW w:w="395" w:type="pct"/>
          </w:tcPr>
          <w:p w:rsidR="00D355DF" w:rsidRDefault="008448F5" w:rsidP="005050AF">
            <w:pPr>
              <w:jc w:val="center"/>
            </w:pPr>
            <w:r>
              <w:t>5.1</w:t>
            </w:r>
          </w:p>
        </w:tc>
        <w:tc>
          <w:tcPr>
            <w:tcW w:w="3091" w:type="pct"/>
          </w:tcPr>
          <w:p w:rsidR="00D355DF" w:rsidRPr="008448F5" w:rsidRDefault="00D355DF" w:rsidP="00FA5324">
            <w:pPr>
              <w:ind w:right="-126"/>
              <w:rPr>
                <w:b/>
                <w:sz w:val="24"/>
                <w:szCs w:val="24"/>
              </w:rPr>
            </w:pPr>
            <w:r w:rsidRPr="008448F5">
              <w:rPr>
                <w:b/>
                <w:sz w:val="24"/>
                <w:szCs w:val="24"/>
              </w:rPr>
              <w:t>Литературный календарь:</w:t>
            </w:r>
          </w:p>
        </w:tc>
        <w:tc>
          <w:tcPr>
            <w:tcW w:w="790" w:type="pct"/>
            <w:vAlign w:val="center"/>
          </w:tcPr>
          <w:p w:rsidR="00D355DF" w:rsidRPr="008448F5" w:rsidRDefault="00D355DF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4" w:type="pct"/>
            <w:vAlign w:val="center"/>
          </w:tcPr>
          <w:p w:rsidR="00D355DF" w:rsidRPr="008448F5" w:rsidRDefault="00D355DF" w:rsidP="005050AF">
            <w:pPr>
              <w:jc w:val="center"/>
              <w:rPr>
                <w:sz w:val="24"/>
                <w:szCs w:val="24"/>
              </w:rPr>
            </w:pP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5.1.1</w:t>
            </w:r>
          </w:p>
        </w:tc>
        <w:tc>
          <w:tcPr>
            <w:tcW w:w="3091" w:type="pct"/>
          </w:tcPr>
          <w:p w:rsidR="008448F5" w:rsidRPr="005837A9" w:rsidRDefault="005837A9" w:rsidP="00AF6A35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</w:t>
            </w:r>
            <w:r w:rsidRPr="005837A9">
              <w:rPr>
                <w:sz w:val="24"/>
                <w:szCs w:val="24"/>
                <w:shd w:val="clear" w:color="auto" w:fill="FFFFFF"/>
              </w:rPr>
              <w:t> со дня рождения писателя и публициста</w:t>
            </w: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 А. П. Гайдара</w:t>
            </w:r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837A9">
              <w:rPr>
                <w:sz w:val="24"/>
                <w:szCs w:val="24"/>
                <w:shd w:val="clear" w:color="auto" w:fill="FFFFFF"/>
              </w:rPr>
              <w:t>(1904-1941). «Чук и Гек», «Тимур и его команда»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5837A9" w:rsidRDefault="005837A9" w:rsidP="00AF6A35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260 лет</w:t>
            </w:r>
            <w:r w:rsidRPr="005837A9">
              <w:rPr>
                <w:sz w:val="24"/>
                <w:szCs w:val="24"/>
                <w:shd w:val="clear" w:color="auto" w:fill="FFFFFF"/>
              </w:rPr>
              <w:t> со дня рождения шотландского поэта</w:t>
            </w: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 Р. Бернса</w:t>
            </w:r>
            <w:r w:rsidRPr="005837A9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5837A9" w:rsidRPr="005837A9" w:rsidRDefault="005837A9" w:rsidP="00AF6A35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5837A9">
              <w:rPr>
                <w:sz w:val="24"/>
                <w:szCs w:val="24"/>
                <w:shd w:val="clear" w:color="auto" w:fill="FFFFFF"/>
              </w:rPr>
              <w:t>(1759-1796)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5837A9" w:rsidRPr="005837A9" w:rsidRDefault="005837A9" w:rsidP="00AF6A35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140 лет</w:t>
            </w:r>
            <w:r w:rsidRPr="005837A9">
              <w:rPr>
                <w:sz w:val="24"/>
                <w:szCs w:val="24"/>
                <w:shd w:val="clear" w:color="auto" w:fill="FFFFFF"/>
              </w:rPr>
              <w:t> со дня рождения писателя и очеркиста </w:t>
            </w: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П. П. Бажова</w:t>
            </w:r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837A9">
              <w:rPr>
                <w:sz w:val="24"/>
                <w:szCs w:val="24"/>
                <w:shd w:val="clear" w:color="auto" w:fill="FFFFFF"/>
              </w:rPr>
              <w:t> (1879-1950). «Малахитовая шкатулка», «Каменный цветок», «Серебряное копытце»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5837A9" w:rsidRPr="005837A9" w:rsidRDefault="005837A9" w:rsidP="00AF6A35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210 лет</w:t>
            </w:r>
            <w:r w:rsidRPr="005837A9">
              <w:rPr>
                <w:sz w:val="24"/>
                <w:szCs w:val="24"/>
                <w:shd w:val="clear" w:color="auto" w:fill="FFFFFF"/>
              </w:rPr>
              <w:t> со дня рождения американского писателя </w:t>
            </w: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Э. А. По</w:t>
            </w:r>
            <w:r w:rsidRPr="005837A9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37A9">
              <w:rPr>
                <w:sz w:val="24"/>
                <w:szCs w:val="24"/>
                <w:shd w:val="clear" w:color="auto" w:fill="FFFFFF"/>
              </w:rPr>
              <w:t xml:space="preserve">(1809-1849). «Убийство на улице Морг», «Падение дома </w:t>
            </w:r>
            <w:proofErr w:type="spellStart"/>
            <w:r w:rsidRPr="005837A9">
              <w:rPr>
                <w:sz w:val="24"/>
                <w:szCs w:val="24"/>
                <w:shd w:val="clear" w:color="auto" w:fill="FFFFFF"/>
              </w:rPr>
              <w:t>Ашеров</w:t>
            </w:r>
            <w:proofErr w:type="spellEnd"/>
            <w:r w:rsidRPr="005837A9">
              <w:rPr>
                <w:sz w:val="24"/>
                <w:szCs w:val="24"/>
                <w:shd w:val="clear" w:color="auto" w:fill="FFFFFF"/>
              </w:rPr>
              <w:t>», «Чёрный кот»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5837A9" w:rsidRPr="008448F5" w:rsidRDefault="005837A9" w:rsidP="00AF6A35">
            <w:pPr>
              <w:ind w:right="-126"/>
              <w:rPr>
                <w:sz w:val="24"/>
                <w:szCs w:val="24"/>
                <w:highlight w:val="yellow"/>
              </w:rPr>
            </w:pP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100 лет</w:t>
            </w:r>
            <w:r w:rsidRPr="005837A9">
              <w:rPr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А. </w:t>
            </w:r>
            <w:proofErr w:type="spellStart"/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Гранина</w:t>
            </w:r>
            <w:proofErr w:type="spellEnd"/>
            <w:r w:rsidRPr="005837A9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37A9">
              <w:rPr>
                <w:sz w:val="24"/>
                <w:szCs w:val="24"/>
                <w:shd w:val="clear" w:color="auto" w:fill="FFFFFF"/>
              </w:rPr>
              <w:t>(1919-2017). «Искатели», «Иду на грозу», «Блокадная книга».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январь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8448F5">
            <w:pPr>
              <w:jc w:val="center"/>
            </w:pPr>
            <w:r>
              <w:t>5.1.2</w:t>
            </w:r>
          </w:p>
        </w:tc>
        <w:tc>
          <w:tcPr>
            <w:tcW w:w="3091" w:type="pct"/>
          </w:tcPr>
          <w:p w:rsidR="008448F5" w:rsidRPr="005837A9" w:rsidRDefault="005837A9" w:rsidP="00E87C36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135 лет</w:t>
            </w:r>
            <w:r w:rsidRPr="005837A9">
              <w:rPr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Е. И. Замятина</w:t>
            </w:r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837A9">
              <w:rPr>
                <w:sz w:val="24"/>
                <w:szCs w:val="24"/>
                <w:shd w:val="clear" w:color="auto" w:fill="FFFFFF"/>
              </w:rPr>
              <w:t>(1884-1937). «Мы», «Бич Божий»;</w:t>
            </w:r>
          </w:p>
          <w:p w:rsidR="005837A9" w:rsidRPr="005837A9" w:rsidRDefault="005837A9" w:rsidP="00E87C36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125 лет</w:t>
            </w:r>
            <w:r w:rsidRPr="005837A9">
              <w:rPr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В. В. Бианки</w:t>
            </w:r>
            <w:r w:rsidRPr="005837A9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37A9">
              <w:rPr>
                <w:sz w:val="24"/>
                <w:szCs w:val="24"/>
                <w:shd w:val="clear" w:color="auto" w:fill="FFFFFF"/>
              </w:rPr>
              <w:t>(1894-1959). «Лесная газета», «Чей нос лучше»;</w:t>
            </w:r>
          </w:p>
          <w:p w:rsidR="005837A9" w:rsidRDefault="005837A9" w:rsidP="00E87C36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250 лет</w:t>
            </w:r>
            <w:r w:rsidRPr="005837A9">
              <w:rPr>
                <w:sz w:val="24"/>
                <w:szCs w:val="24"/>
                <w:shd w:val="clear" w:color="auto" w:fill="FFFFFF"/>
              </w:rPr>
              <w:t> со дня рождения писателя и драматурга </w:t>
            </w:r>
          </w:p>
          <w:p w:rsidR="005837A9" w:rsidRPr="005837A9" w:rsidRDefault="005837A9" w:rsidP="00E87C36">
            <w:pPr>
              <w:ind w:right="-126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</w:pPr>
            <w:r w:rsidRPr="005837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И. А. Крылова</w:t>
            </w:r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5837A9">
              <w:rPr>
                <w:sz w:val="24"/>
                <w:szCs w:val="24"/>
                <w:shd w:val="clear" w:color="auto" w:fill="FFFFFF"/>
              </w:rPr>
              <w:t xml:space="preserve">(1769-1844). «Ворона и Лисица», «Квартет», «Стрекоза и </w:t>
            </w:r>
            <w:proofErr w:type="spellStart"/>
            <w:r w:rsidRPr="005837A9">
              <w:rPr>
                <w:sz w:val="24"/>
                <w:szCs w:val="24"/>
                <w:shd w:val="clear" w:color="auto" w:fill="FFFFFF"/>
              </w:rPr>
              <w:t>Муровей</w:t>
            </w:r>
            <w:proofErr w:type="spellEnd"/>
            <w:r w:rsidRPr="005837A9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февраль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5.1.3</w:t>
            </w:r>
          </w:p>
        </w:tc>
        <w:tc>
          <w:tcPr>
            <w:tcW w:w="3091" w:type="pct"/>
          </w:tcPr>
          <w:p w:rsidR="00C523CE" w:rsidRDefault="005837A9" w:rsidP="00E87C36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195 лет</w:t>
            </w:r>
            <w:r w:rsidRPr="00C523CE">
              <w:rPr>
                <w:sz w:val="24"/>
                <w:szCs w:val="24"/>
                <w:shd w:val="clear" w:color="auto" w:fill="FFFFFF"/>
              </w:rPr>
              <w:t> со дня рождения русского писателя и педагога</w:t>
            </w:r>
          </w:p>
          <w:p w:rsidR="008448F5" w:rsidRPr="00C523CE" w:rsidRDefault="005837A9" w:rsidP="00E87C36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К. Д. Ушинского</w:t>
            </w:r>
            <w:r w:rsidRPr="00C523CE">
              <w:rPr>
                <w:sz w:val="24"/>
                <w:szCs w:val="24"/>
                <w:shd w:val="clear" w:color="auto" w:fill="FFFFFF"/>
              </w:rPr>
              <w:t> (1823-1871). «Человек как предмет воспитания», «Русская школа»;</w:t>
            </w:r>
          </w:p>
          <w:p w:rsidR="005837A9" w:rsidRPr="00C523CE" w:rsidRDefault="005837A9" w:rsidP="00E87C36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120 лет</w:t>
            </w:r>
            <w:r w:rsidRPr="00C523C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523CE">
              <w:rPr>
                <w:sz w:val="24"/>
                <w:szCs w:val="24"/>
                <w:shd w:val="clear" w:color="auto" w:fill="FFFFFF"/>
              </w:rPr>
              <w:t>со дня рождения русского писателя </w:t>
            </w: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Ю. К. </w:t>
            </w:r>
            <w:proofErr w:type="spellStart"/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Олеши</w:t>
            </w:r>
            <w:proofErr w:type="spellEnd"/>
            <w:r w:rsid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523CE">
              <w:rPr>
                <w:sz w:val="24"/>
                <w:szCs w:val="24"/>
                <w:shd w:val="clear" w:color="auto" w:fill="FFFFFF"/>
              </w:rPr>
              <w:t>(1899-1960). «Три толстяка», «Ни дня без строчки», «</w:t>
            </w:r>
            <w:proofErr w:type="spellStart"/>
            <w:r w:rsidRPr="00C523CE">
              <w:rPr>
                <w:sz w:val="24"/>
                <w:szCs w:val="24"/>
                <w:shd w:val="clear" w:color="auto" w:fill="FFFFFF"/>
              </w:rPr>
              <w:t>Завсить</w:t>
            </w:r>
            <w:proofErr w:type="spellEnd"/>
            <w:r w:rsidRPr="00C523CE">
              <w:rPr>
                <w:sz w:val="24"/>
                <w:szCs w:val="24"/>
                <w:shd w:val="clear" w:color="auto" w:fill="FFFFFF"/>
              </w:rPr>
              <w:t>»;</w:t>
            </w:r>
          </w:p>
          <w:p w:rsidR="005837A9" w:rsidRPr="00C523CE" w:rsidRDefault="005837A9" w:rsidP="00E87C36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400 лет</w:t>
            </w:r>
            <w:r w:rsidRPr="00C523CE">
              <w:rPr>
                <w:sz w:val="24"/>
                <w:szCs w:val="24"/>
                <w:shd w:val="clear" w:color="auto" w:fill="FFFFFF"/>
              </w:rPr>
              <w:t> со дня рождения французского писателя </w:t>
            </w: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Сирано де Бержерака</w:t>
            </w:r>
            <w:r w:rsidRPr="00C523CE">
              <w:rPr>
                <w:sz w:val="24"/>
                <w:szCs w:val="24"/>
                <w:shd w:val="clear" w:color="auto" w:fill="FFFFFF"/>
              </w:rPr>
              <w:t xml:space="preserve"> (1619-1655). «Смерть </w:t>
            </w:r>
            <w:proofErr w:type="spellStart"/>
            <w:r w:rsidRPr="00C523CE">
              <w:rPr>
                <w:sz w:val="24"/>
                <w:szCs w:val="24"/>
                <w:shd w:val="clear" w:color="auto" w:fill="FFFFFF"/>
              </w:rPr>
              <w:t>Агриппины</w:t>
            </w:r>
            <w:proofErr w:type="spellEnd"/>
            <w:r w:rsidRPr="00C523CE">
              <w:rPr>
                <w:sz w:val="24"/>
                <w:szCs w:val="24"/>
                <w:shd w:val="clear" w:color="auto" w:fill="FFFFFF"/>
              </w:rPr>
              <w:t>», «Иной свет»;</w:t>
            </w:r>
          </w:p>
          <w:p w:rsidR="005837A9" w:rsidRPr="00C523CE" w:rsidRDefault="005837A9" w:rsidP="00E87C36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</w:t>
            </w:r>
            <w:r w:rsidRPr="00C523CE">
              <w:rPr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Ю. В. Бондарева</w:t>
            </w:r>
            <w:r w:rsidRPr="00C523CE">
              <w:rPr>
                <w:sz w:val="24"/>
                <w:szCs w:val="24"/>
                <w:shd w:val="clear" w:color="auto" w:fill="FFFFFF"/>
              </w:rPr>
              <w:t> </w:t>
            </w:r>
            <w:r w:rsidR="00C523C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523CE">
              <w:rPr>
                <w:sz w:val="24"/>
                <w:szCs w:val="24"/>
                <w:shd w:val="clear" w:color="auto" w:fill="FFFFFF"/>
              </w:rPr>
              <w:t>(1924). «Берег», «Горячий снег», «Выбор»;</w:t>
            </w:r>
          </w:p>
          <w:p w:rsidR="00C523CE" w:rsidRDefault="005837A9" w:rsidP="00E87C36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135 лет</w:t>
            </w:r>
            <w:r w:rsidRPr="00C523CE">
              <w:rPr>
                <w:sz w:val="24"/>
                <w:szCs w:val="24"/>
                <w:shd w:val="clear" w:color="auto" w:fill="FFFFFF"/>
              </w:rPr>
              <w:t> со дня рождения русского писателя-фантаста </w:t>
            </w:r>
          </w:p>
          <w:p w:rsidR="005837A9" w:rsidRPr="008448F5" w:rsidRDefault="005837A9" w:rsidP="00E87C36">
            <w:pPr>
              <w:ind w:right="-126"/>
              <w:rPr>
                <w:sz w:val="24"/>
                <w:szCs w:val="24"/>
                <w:highlight w:val="yellow"/>
              </w:rPr>
            </w:pPr>
            <w:r w:rsidRPr="00C523CE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А. Р. Беляева</w:t>
            </w:r>
            <w:r w:rsidRPr="00C523CE">
              <w:rPr>
                <w:sz w:val="24"/>
                <w:szCs w:val="24"/>
                <w:shd w:val="clear" w:color="auto" w:fill="FFFFFF"/>
              </w:rPr>
              <w:t xml:space="preserve">(1884-1942). «Человек-амфибия», «Голова профессора </w:t>
            </w:r>
            <w:proofErr w:type="spellStart"/>
            <w:r w:rsidRPr="00C523CE">
              <w:rPr>
                <w:sz w:val="24"/>
                <w:szCs w:val="24"/>
                <w:shd w:val="clear" w:color="auto" w:fill="FFFFFF"/>
              </w:rPr>
              <w:t>Доуэля</w:t>
            </w:r>
            <w:proofErr w:type="spellEnd"/>
            <w:r w:rsidRPr="00C523CE">
              <w:rPr>
                <w:sz w:val="24"/>
                <w:szCs w:val="24"/>
                <w:shd w:val="clear" w:color="auto" w:fill="FFFFFF"/>
              </w:rPr>
              <w:t>», «Человек, потерявший лицо».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март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5.1.4</w:t>
            </w:r>
          </w:p>
        </w:tc>
        <w:tc>
          <w:tcPr>
            <w:tcW w:w="3091" w:type="pct"/>
          </w:tcPr>
          <w:p w:rsidR="008448F5" w:rsidRP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210 лет</w:t>
            </w:r>
            <w:r w:rsidRPr="00A74C11">
              <w:rPr>
                <w:sz w:val="24"/>
                <w:szCs w:val="24"/>
                <w:shd w:val="clear" w:color="auto" w:fill="FFFFFF"/>
              </w:rPr>
              <w:t> со дня рождения </w:t>
            </w: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Н. В. Гоголя</w:t>
            </w:r>
            <w:r w:rsidRPr="00A74C11">
              <w:rPr>
                <w:sz w:val="24"/>
                <w:szCs w:val="24"/>
                <w:shd w:val="clear" w:color="auto" w:fill="FFFFFF"/>
              </w:rPr>
              <w:t> (1809-1852). «</w:t>
            </w:r>
            <w:proofErr w:type="spellStart"/>
            <w:r w:rsidRPr="00A74C11">
              <w:rPr>
                <w:sz w:val="24"/>
                <w:szCs w:val="24"/>
                <w:shd w:val="clear" w:color="auto" w:fill="FFFFFF"/>
              </w:rPr>
              <w:t>Вий</w:t>
            </w:r>
            <w:proofErr w:type="spellEnd"/>
            <w:r w:rsidRPr="00A74C11">
              <w:rPr>
                <w:sz w:val="24"/>
                <w:szCs w:val="24"/>
                <w:shd w:val="clear" w:color="auto" w:fill="FFFFFF"/>
              </w:rPr>
              <w:t>», «Вечера на хуторе близ Диканьки», «Мертвые души»;</w:t>
            </w:r>
          </w:p>
          <w:p w:rsid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275 лет</w:t>
            </w:r>
            <w:r w:rsidRPr="00A74C11">
              <w:rPr>
                <w:sz w:val="24"/>
                <w:szCs w:val="24"/>
                <w:shd w:val="clear" w:color="auto" w:fill="FFFFFF"/>
              </w:rPr>
              <w:t> со дня рождения русского драматурга </w:t>
            </w:r>
          </w:p>
          <w:p w:rsidR="00A74C11" w:rsidRP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Д. И. Фонвизина</w:t>
            </w:r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A74C11">
              <w:rPr>
                <w:sz w:val="24"/>
                <w:szCs w:val="24"/>
                <w:shd w:val="clear" w:color="auto" w:fill="FFFFFF"/>
              </w:rPr>
              <w:t>(1744-1792). «Недоросль»;</w:t>
            </w:r>
          </w:p>
          <w:p w:rsid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125 лет</w:t>
            </w:r>
            <w:r w:rsidRPr="00A74C11">
              <w:rPr>
                <w:sz w:val="24"/>
                <w:szCs w:val="24"/>
                <w:shd w:val="clear" w:color="auto" w:fill="FFFFFF"/>
              </w:rPr>
              <w:t> со дня рождения поэта русского зарубежья </w:t>
            </w:r>
          </w:p>
          <w:p w:rsidR="00A74C11" w:rsidRP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Г. В. Адамовича</w:t>
            </w:r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A74C11">
              <w:rPr>
                <w:sz w:val="24"/>
                <w:szCs w:val="24"/>
                <w:shd w:val="clear" w:color="auto" w:fill="FFFFFF"/>
              </w:rPr>
              <w:t xml:space="preserve">(1892-1972); </w:t>
            </w:r>
          </w:p>
          <w:p w:rsid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120 лет</w:t>
            </w:r>
            <w:r w:rsidRPr="00A74C1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74C11">
              <w:rPr>
                <w:sz w:val="24"/>
                <w:szCs w:val="24"/>
                <w:shd w:val="clear" w:color="auto" w:fill="FFFFFF"/>
              </w:rPr>
              <w:t>со дня рождения писателя и литературоведа </w:t>
            </w:r>
          </w:p>
          <w:p w:rsidR="00A74C11" w:rsidRP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В. В. Набокова</w:t>
            </w:r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4C11">
              <w:rPr>
                <w:sz w:val="24"/>
                <w:szCs w:val="24"/>
                <w:shd w:val="clear" w:color="auto" w:fill="FFFFFF"/>
              </w:rPr>
              <w:t xml:space="preserve">(1899-1977). «Лолита», «Ада», «Приглашение </w:t>
            </w:r>
            <w:r w:rsidRPr="00A74C11">
              <w:rPr>
                <w:sz w:val="24"/>
                <w:szCs w:val="24"/>
                <w:shd w:val="clear" w:color="auto" w:fill="FFFFFF"/>
              </w:rPr>
              <w:lastRenderedPageBreak/>
              <w:t>на казнь»;</w:t>
            </w:r>
          </w:p>
          <w:p w:rsid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455 лет</w:t>
            </w:r>
            <w:r w:rsidRPr="00A74C11">
              <w:rPr>
                <w:sz w:val="24"/>
                <w:szCs w:val="24"/>
                <w:shd w:val="clear" w:color="auto" w:fill="FFFFFF"/>
              </w:rPr>
              <w:t> со дня рождения английского поэта и драматурга </w:t>
            </w:r>
          </w:p>
          <w:p w:rsidR="00A74C11" w:rsidRPr="00A74C11" w:rsidRDefault="00A74C11" w:rsidP="00FE42A8">
            <w:pPr>
              <w:ind w:right="-126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У. Шекспира</w:t>
            </w:r>
            <w:r w:rsidRPr="00A74C11">
              <w:rPr>
                <w:sz w:val="24"/>
                <w:szCs w:val="24"/>
                <w:shd w:val="clear" w:color="auto" w:fill="FFFFFF"/>
              </w:rPr>
              <w:t> (1564-1616). «Ромео и Джульетта», «Гамлет», «Сон в летнюю ночь».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lastRenderedPageBreak/>
              <w:t>5.1.5</w:t>
            </w:r>
          </w:p>
        </w:tc>
        <w:tc>
          <w:tcPr>
            <w:tcW w:w="3091" w:type="pct"/>
          </w:tcPr>
          <w:p w:rsidR="008448F5" w:rsidRP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</w:t>
            </w:r>
            <w:r w:rsidRPr="00A74C11">
              <w:rPr>
                <w:sz w:val="24"/>
                <w:szCs w:val="24"/>
                <w:shd w:val="clear" w:color="auto" w:fill="FFFFFF"/>
              </w:rPr>
              <w:t> со дня рождения писателя </w:t>
            </w: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В. П. Астафьева</w:t>
            </w:r>
            <w:r w:rsidRPr="00A74C11">
              <w:rPr>
                <w:sz w:val="24"/>
                <w:szCs w:val="24"/>
                <w:shd w:val="clear" w:color="auto" w:fill="FFFFFF"/>
              </w:rPr>
              <w:t> (1924-2001). «Прокляты и убиты», «Царь-рыба», «Конь с розовой гривой»;</w:t>
            </w:r>
          </w:p>
          <w:p w:rsidR="00A74C11" w:rsidRP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</w:t>
            </w:r>
            <w:r w:rsidRPr="00A74C1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74C11">
              <w:rPr>
                <w:sz w:val="24"/>
                <w:szCs w:val="24"/>
                <w:shd w:val="clear" w:color="auto" w:fill="FFFFFF"/>
              </w:rPr>
              <w:t>со дня рождения поэта и драматурга </w:t>
            </w: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Б. Ш. Окуджавы</w:t>
            </w:r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4C11">
              <w:rPr>
                <w:sz w:val="24"/>
                <w:szCs w:val="24"/>
                <w:shd w:val="clear" w:color="auto" w:fill="FFFFFF"/>
              </w:rPr>
              <w:t>(1924-1997);</w:t>
            </w:r>
          </w:p>
          <w:p w:rsidR="00A74C11" w:rsidRPr="00A74C11" w:rsidRDefault="00A74C11" w:rsidP="00FE42A8">
            <w:pPr>
              <w:ind w:right="-126"/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</w:t>
            </w:r>
            <w:r w:rsidRPr="00A74C11">
              <w:rPr>
                <w:sz w:val="24"/>
                <w:szCs w:val="24"/>
                <w:shd w:val="clear" w:color="auto" w:fill="FFFFFF"/>
              </w:rPr>
              <w:t> со дня рождения поэтессы </w:t>
            </w: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Ю. В. </w:t>
            </w:r>
            <w:proofErr w:type="spellStart"/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Друниной</w:t>
            </w:r>
            <w:proofErr w:type="spellEnd"/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(1924</w:t>
            </w:r>
            <w:r w:rsidRPr="00A74C11">
              <w:rPr>
                <w:sz w:val="24"/>
                <w:szCs w:val="24"/>
                <w:shd w:val="clear" w:color="auto" w:fill="FFFFFF"/>
              </w:rPr>
              <w:t>1991);</w:t>
            </w:r>
          </w:p>
          <w:p w:rsidR="00A74C11" w:rsidRPr="00A74C11" w:rsidRDefault="00A74C11" w:rsidP="00FE42A8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</w:t>
            </w:r>
            <w:r w:rsidRPr="00A74C11">
              <w:rPr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A74C11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Б. Л. Васильева</w:t>
            </w:r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4C11">
              <w:rPr>
                <w:sz w:val="24"/>
                <w:szCs w:val="24"/>
                <w:shd w:val="clear" w:color="auto" w:fill="FFFFFF"/>
              </w:rPr>
              <w:t xml:space="preserve">(1924-2013). «А зори здесь тихие», «Завтра была война», </w:t>
            </w:r>
            <w:r>
              <w:rPr>
                <w:sz w:val="24"/>
                <w:szCs w:val="24"/>
                <w:shd w:val="clear" w:color="auto" w:fill="FFFFFF"/>
              </w:rPr>
              <w:t xml:space="preserve">      </w:t>
            </w:r>
            <w:r w:rsidRPr="00A74C11">
              <w:rPr>
                <w:sz w:val="24"/>
                <w:szCs w:val="24"/>
                <w:shd w:val="clear" w:color="auto" w:fill="FFFFFF"/>
              </w:rPr>
              <w:t>«В списках не значился»;</w:t>
            </w:r>
          </w:p>
          <w:p w:rsidR="00A74C11" w:rsidRPr="00A74C11" w:rsidRDefault="00A74C11" w:rsidP="00A74C1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A74C11">
              <w:rPr>
                <w:rStyle w:val="a9"/>
                <w:sz w:val="24"/>
                <w:szCs w:val="24"/>
                <w:bdr w:val="none" w:sz="0" w:space="0" w:color="auto" w:frame="1"/>
              </w:rPr>
              <w:t>120 лет</w:t>
            </w:r>
            <w:r w:rsidRPr="00A74C11">
              <w:rPr>
                <w:sz w:val="24"/>
                <w:szCs w:val="24"/>
              </w:rPr>
              <w:t> со дня рождения писателя и драматурга </w:t>
            </w:r>
            <w:r>
              <w:rPr>
                <w:rStyle w:val="a9"/>
                <w:sz w:val="24"/>
                <w:szCs w:val="24"/>
                <w:bdr w:val="none" w:sz="0" w:space="0" w:color="auto" w:frame="1"/>
              </w:rPr>
              <w:t>Л.М.</w:t>
            </w:r>
            <w:r w:rsidRPr="00A74C11">
              <w:rPr>
                <w:rStyle w:val="a9"/>
                <w:sz w:val="24"/>
                <w:szCs w:val="24"/>
                <w:bdr w:val="none" w:sz="0" w:space="0" w:color="auto" w:frame="1"/>
              </w:rPr>
              <w:t>Леонова</w:t>
            </w:r>
            <w:r>
              <w:rPr>
                <w:rStyle w:val="a9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A74C11">
              <w:rPr>
                <w:sz w:val="24"/>
                <w:szCs w:val="24"/>
              </w:rPr>
              <w:t>(1899-1994). «Вор», «Большие пожары», «</w:t>
            </w:r>
            <w:proofErr w:type="spellStart"/>
            <w:r w:rsidRPr="00A74C11">
              <w:rPr>
                <w:sz w:val="24"/>
                <w:szCs w:val="24"/>
              </w:rPr>
              <w:t>Бурыга</w:t>
            </w:r>
            <w:proofErr w:type="spellEnd"/>
            <w:r w:rsidRPr="00A74C11">
              <w:rPr>
                <w:sz w:val="24"/>
                <w:szCs w:val="24"/>
              </w:rPr>
              <w:t>».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май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5.1.6</w:t>
            </w:r>
          </w:p>
        </w:tc>
        <w:tc>
          <w:tcPr>
            <w:tcW w:w="3091" w:type="pct"/>
          </w:tcPr>
          <w:p w:rsidR="008448F5" w:rsidRP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</w:t>
            </w:r>
            <w:r w:rsidRPr="00FF139D">
              <w:rPr>
                <w:sz w:val="24"/>
                <w:szCs w:val="24"/>
                <w:shd w:val="clear" w:color="auto" w:fill="FFFFFF"/>
              </w:rPr>
              <w:t> со дня рождения писателя и поэта </w:t>
            </w: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Н. К. Чуковского</w:t>
            </w:r>
            <w:r w:rsidRPr="00FF139D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F139D">
              <w:rPr>
                <w:sz w:val="24"/>
                <w:szCs w:val="24"/>
                <w:shd w:val="clear" w:color="auto" w:fill="FFFFFF"/>
              </w:rPr>
              <w:t>(1904-1965). «Балтийское небо», «Морской охотник»;</w:t>
            </w:r>
          </w:p>
          <w:p w:rsid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220 лет</w:t>
            </w:r>
            <w:r w:rsidRPr="00FF139D">
              <w:rPr>
                <w:sz w:val="24"/>
                <w:szCs w:val="24"/>
                <w:shd w:val="clear" w:color="auto" w:fill="FFFFFF"/>
              </w:rPr>
              <w:t> со дня рождения русского поэта и писателя </w:t>
            </w:r>
          </w:p>
          <w:p w:rsidR="00FF139D" w:rsidRP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А. С. Пушкина</w:t>
            </w:r>
            <w:r w:rsidRPr="00FF139D">
              <w:rPr>
                <w:sz w:val="24"/>
                <w:szCs w:val="24"/>
                <w:shd w:val="clear" w:color="auto" w:fill="FFFFFF"/>
              </w:rPr>
              <w:t>(1799-1837г.). «Пиковая дама», «Медный всадник», «Евгений Онегин»;</w:t>
            </w:r>
          </w:p>
          <w:p w:rsid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225 лет</w:t>
            </w:r>
            <w:r w:rsidRPr="00FF139D">
              <w:rPr>
                <w:sz w:val="24"/>
                <w:szCs w:val="24"/>
                <w:shd w:val="clear" w:color="auto" w:fill="FFFFFF"/>
              </w:rPr>
              <w:t> со дня рождения русского философа и публициста </w:t>
            </w:r>
          </w:p>
          <w:p w:rsidR="00FF139D" w:rsidRP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П. Я. Чаадаева</w:t>
            </w:r>
            <w:r w:rsidRPr="00FF139D">
              <w:rPr>
                <w:sz w:val="24"/>
                <w:szCs w:val="24"/>
                <w:shd w:val="clear" w:color="auto" w:fill="FFFFFF"/>
              </w:rPr>
              <w:t> (1794-1856);</w:t>
            </w:r>
          </w:p>
          <w:p w:rsid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95 лет</w:t>
            </w:r>
            <w:r w:rsidRPr="00FF139D">
              <w:rPr>
                <w:sz w:val="24"/>
                <w:szCs w:val="24"/>
                <w:shd w:val="clear" w:color="auto" w:fill="FFFFFF"/>
              </w:rPr>
              <w:t> со дня рождения белорусского писателя </w:t>
            </w: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В. В. Быкова</w:t>
            </w:r>
            <w:r w:rsidRPr="00FF139D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FF139D" w:rsidRP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sz w:val="24"/>
                <w:szCs w:val="24"/>
                <w:shd w:val="clear" w:color="auto" w:fill="FFFFFF"/>
              </w:rPr>
              <w:t>(1924-2003). «Дожить до рассвета», «Волчья стая», «Мертвым не больно»;</w:t>
            </w:r>
          </w:p>
          <w:p w:rsid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130 лет</w:t>
            </w:r>
            <w:r w:rsidRPr="00FF139D">
              <w:rPr>
                <w:sz w:val="24"/>
                <w:szCs w:val="24"/>
                <w:shd w:val="clear" w:color="auto" w:fill="FFFFFF"/>
              </w:rPr>
              <w:t> со дня рождения русской поэтессы </w:t>
            </w: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А. А. Ахматовой</w:t>
            </w:r>
            <w:r w:rsidRPr="00FF139D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FF139D" w:rsidRPr="008448F5" w:rsidRDefault="00FF139D" w:rsidP="00342EFF">
            <w:pPr>
              <w:ind w:right="-126"/>
              <w:rPr>
                <w:sz w:val="24"/>
                <w:szCs w:val="24"/>
                <w:highlight w:val="yellow"/>
              </w:rPr>
            </w:pPr>
            <w:r w:rsidRPr="00FF139D">
              <w:rPr>
                <w:sz w:val="24"/>
                <w:szCs w:val="24"/>
                <w:shd w:val="clear" w:color="auto" w:fill="FFFFFF"/>
              </w:rPr>
              <w:t>(1889-1966). «Четки», «Реквием».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июнь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5.1.7</w:t>
            </w:r>
          </w:p>
        </w:tc>
        <w:tc>
          <w:tcPr>
            <w:tcW w:w="3091" w:type="pct"/>
          </w:tcPr>
          <w:p w:rsidR="008448F5" w:rsidRP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215 лет</w:t>
            </w:r>
            <w:r w:rsidRPr="00FF139D">
              <w:rPr>
                <w:sz w:val="24"/>
                <w:szCs w:val="24"/>
                <w:shd w:val="clear" w:color="auto" w:fill="FFFFFF"/>
              </w:rPr>
              <w:t> со дня рождения русского поэта </w:t>
            </w: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А. И. Полежаева</w:t>
            </w:r>
            <w:r w:rsid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139D">
              <w:rPr>
                <w:sz w:val="24"/>
                <w:szCs w:val="24"/>
                <w:shd w:val="clear" w:color="auto" w:fill="FFFFFF"/>
              </w:rPr>
              <w:t> (1804-1838);</w:t>
            </w:r>
          </w:p>
          <w:p w:rsidR="003663DC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230 лет</w:t>
            </w:r>
            <w:r w:rsidRPr="00FF139D">
              <w:rPr>
                <w:sz w:val="24"/>
                <w:szCs w:val="24"/>
                <w:shd w:val="clear" w:color="auto" w:fill="FFFFFF"/>
              </w:rPr>
              <w:t> со дня рождения американского писателя </w:t>
            </w:r>
          </w:p>
          <w:p w:rsidR="00FF139D" w:rsidRPr="00FF139D" w:rsidRDefault="00FF139D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Дж. Ф. Купера</w:t>
            </w:r>
            <w:r w:rsidRPr="00FF139D">
              <w:rPr>
                <w:sz w:val="24"/>
                <w:szCs w:val="24"/>
                <w:shd w:val="clear" w:color="auto" w:fill="FFFFFF"/>
              </w:rPr>
              <w:t>(1789-1851). «Последний из могикан», «Красный Корсар»;</w:t>
            </w:r>
          </w:p>
          <w:p w:rsidR="00FF139D" w:rsidRPr="008448F5" w:rsidRDefault="00FF139D" w:rsidP="00342EFF">
            <w:pPr>
              <w:ind w:right="-126"/>
              <w:rPr>
                <w:sz w:val="24"/>
                <w:szCs w:val="24"/>
                <w:highlight w:val="yellow"/>
              </w:rPr>
            </w:pP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</w:t>
            </w:r>
            <w:r w:rsidRPr="00FF139D">
              <w:rPr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FF139D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Н. А. Островского</w:t>
            </w:r>
            <w:r w:rsid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139D">
              <w:rPr>
                <w:sz w:val="24"/>
                <w:szCs w:val="24"/>
                <w:shd w:val="clear" w:color="auto" w:fill="FFFFFF"/>
              </w:rPr>
              <w:t>(1904-1936). «Как закалялась сталь», «</w:t>
            </w:r>
            <w:proofErr w:type="gramStart"/>
            <w:r w:rsidRPr="00FF139D">
              <w:rPr>
                <w:sz w:val="24"/>
                <w:szCs w:val="24"/>
                <w:shd w:val="clear" w:color="auto" w:fill="FFFFFF"/>
              </w:rPr>
              <w:t>Рожденные</w:t>
            </w:r>
            <w:proofErr w:type="gramEnd"/>
            <w:r w:rsidRPr="00FF139D">
              <w:rPr>
                <w:sz w:val="24"/>
                <w:szCs w:val="24"/>
                <w:shd w:val="clear" w:color="auto" w:fill="FFFFFF"/>
              </w:rPr>
              <w:t xml:space="preserve"> бурей».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сентябрь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5.1.8</w:t>
            </w:r>
          </w:p>
        </w:tc>
        <w:tc>
          <w:tcPr>
            <w:tcW w:w="3091" w:type="pct"/>
          </w:tcPr>
          <w:p w:rsidR="008448F5" w:rsidRPr="003663DC" w:rsidRDefault="003663DC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125 лет</w:t>
            </w:r>
            <w:r w:rsidRPr="003663DC">
              <w:rPr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Б. А. Пильняка</w:t>
            </w:r>
            <w:r w:rsidRPr="003663DC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663DC">
              <w:rPr>
                <w:sz w:val="24"/>
                <w:szCs w:val="24"/>
                <w:shd w:val="clear" w:color="auto" w:fill="FFFFFF"/>
              </w:rPr>
              <w:t>(1894-1938). «Голый год», «Китайский дневник»;</w:t>
            </w:r>
          </w:p>
          <w:p w:rsidR="003663DC" w:rsidRPr="003663DC" w:rsidRDefault="003663DC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120 лет</w:t>
            </w:r>
            <w:r w:rsidRPr="003663DC">
              <w:rPr>
                <w:sz w:val="24"/>
                <w:szCs w:val="24"/>
                <w:shd w:val="clear" w:color="auto" w:fill="FFFFFF"/>
              </w:rPr>
              <w:t> со дня рождения русского поэта </w:t>
            </w: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А. А. Суркова</w:t>
            </w:r>
            <w:r w:rsidRPr="003663DC">
              <w:rPr>
                <w:sz w:val="24"/>
                <w:szCs w:val="24"/>
                <w:shd w:val="clear" w:color="auto" w:fill="FFFFFF"/>
              </w:rPr>
              <w:t> (1899-1983);</w:t>
            </w:r>
          </w:p>
          <w:p w:rsidR="003663DC" w:rsidRDefault="003663DC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205 лет</w:t>
            </w:r>
            <w:r w:rsidRPr="003663DC">
              <w:rPr>
                <w:sz w:val="24"/>
                <w:szCs w:val="24"/>
                <w:shd w:val="clear" w:color="auto" w:fill="FFFFFF"/>
              </w:rPr>
              <w:t> со дня рождения русского поэта и драматурга </w:t>
            </w:r>
          </w:p>
          <w:p w:rsidR="003663DC" w:rsidRPr="003663DC" w:rsidRDefault="003663DC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М. Ю. Лермонтова</w:t>
            </w:r>
            <w:r w:rsidRPr="003663DC">
              <w:rPr>
                <w:sz w:val="24"/>
                <w:szCs w:val="24"/>
                <w:shd w:val="clear" w:color="auto" w:fill="FFFFFF"/>
              </w:rPr>
              <w:t> (1814-1841). «Герой нашего времени», «Мцыри», «Демон»;</w:t>
            </w:r>
          </w:p>
          <w:p w:rsidR="003663DC" w:rsidRDefault="003663DC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125 лет</w:t>
            </w:r>
            <w:r w:rsidRPr="003663DC">
              <w:rPr>
                <w:sz w:val="24"/>
                <w:szCs w:val="24"/>
                <w:shd w:val="clear" w:color="auto" w:fill="FFFFFF"/>
              </w:rPr>
              <w:t> со дня рождения писателя и литературоведа </w:t>
            </w:r>
          </w:p>
          <w:p w:rsidR="003663DC" w:rsidRPr="003663DC" w:rsidRDefault="003663DC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Ю. Н. Тынянова</w:t>
            </w:r>
            <w:r w:rsidRPr="003663DC">
              <w:rPr>
                <w:sz w:val="24"/>
                <w:szCs w:val="24"/>
                <w:shd w:val="clear" w:color="auto" w:fill="FFFFFF"/>
              </w:rPr>
              <w:t> (1894-1943). «Поручик Киже», «Кюхля»;</w:t>
            </w:r>
          </w:p>
          <w:p w:rsidR="003663DC" w:rsidRPr="008448F5" w:rsidRDefault="003663DC" w:rsidP="00342EFF">
            <w:pPr>
              <w:ind w:right="-126"/>
              <w:rPr>
                <w:sz w:val="24"/>
                <w:szCs w:val="24"/>
                <w:highlight w:val="yellow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85 лет</w:t>
            </w:r>
            <w:r w:rsidRPr="003663DC">
              <w:rPr>
                <w:sz w:val="24"/>
                <w:szCs w:val="24"/>
                <w:shd w:val="clear" w:color="auto" w:fill="FFFFFF"/>
              </w:rPr>
              <w:t> со дня рождения писателя и историка </w:t>
            </w:r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Кира </w:t>
            </w:r>
            <w:proofErr w:type="spellStart"/>
            <w:r w:rsidRPr="003663DC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Булычева</w:t>
            </w:r>
            <w:proofErr w:type="spellEnd"/>
            <w:r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663DC">
              <w:rPr>
                <w:sz w:val="24"/>
                <w:szCs w:val="24"/>
                <w:shd w:val="clear" w:color="auto" w:fill="FFFFFF"/>
              </w:rPr>
              <w:t>(1934-2003). «Гостья из будущего», «Сто лет тому вперед».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октябрь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5.1.9</w:t>
            </w:r>
          </w:p>
        </w:tc>
        <w:tc>
          <w:tcPr>
            <w:tcW w:w="3091" w:type="pct"/>
          </w:tcPr>
          <w:p w:rsidR="008448F5" w:rsidRPr="003663DC" w:rsidRDefault="003663DC" w:rsidP="003663DC">
            <w:pPr>
              <w:pStyle w:val="ad"/>
              <w:rPr>
                <w:shd w:val="clear" w:color="auto" w:fill="FFFFFF"/>
              </w:rPr>
            </w:pPr>
            <w:r w:rsidRPr="003663DC">
              <w:rPr>
                <w:rStyle w:val="a9"/>
                <w:bdr w:val="none" w:sz="0" w:space="0" w:color="auto" w:frame="1"/>
                <w:shd w:val="clear" w:color="auto" w:fill="FFFFFF"/>
              </w:rPr>
              <w:t>125 лет</w:t>
            </w:r>
            <w:r w:rsidRPr="003663DC">
              <w:rPr>
                <w:shd w:val="clear" w:color="auto" w:fill="FFFFFF"/>
              </w:rPr>
              <w:t> со дня рождения русского поэта </w:t>
            </w:r>
            <w:r w:rsidRPr="003663DC">
              <w:rPr>
                <w:rStyle w:val="a9"/>
                <w:bdr w:val="none" w:sz="0" w:space="0" w:color="auto" w:frame="1"/>
                <w:shd w:val="clear" w:color="auto" w:fill="FFFFFF"/>
              </w:rPr>
              <w:t>Г. В. Иванова</w:t>
            </w:r>
            <w:r w:rsidRPr="003663DC">
              <w:rPr>
                <w:shd w:val="clear" w:color="auto" w:fill="FFFFFF"/>
              </w:rPr>
              <w:t> (1894-1958);</w:t>
            </w:r>
          </w:p>
          <w:p w:rsidR="003663DC" w:rsidRDefault="003663DC" w:rsidP="003663DC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</w:rPr>
              <w:t>150 лет</w:t>
            </w:r>
            <w:r w:rsidRPr="003663DC">
              <w:rPr>
                <w:sz w:val="24"/>
                <w:szCs w:val="24"/>
              </w:rPr>
              <w:t> со дня рождения писательницы и поэтессы </w:t>
            </w:r>
          </w:p>
          <w:p w:rsidR="003663DC" w:rsidRPr="003663DC" w:rsidRDefault="003663DC" w:rsidP="003663DC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</w:rPr>
              <w:t>З. Н. Гиппиус</w:t>
            </w:r>
            <w:r>
              <w:rPr>
                <w:rStyle w:val="a9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663DC">
              <w:rPr>
                <w:sz w:val="24"/>
                <w:szCs w:val="24"/>
              </w:rPr>
              <w:t xml:space="preserve">(1869-1945). «Ничего не </w:t>
            </w:r>
            <w:proofErr w:type="gramStart"/>
            <w:r w:rsidRPr="003663DC">
              <w:rPr>
                <w:sz w:val="24"/>
                <w:szCs w:val="24"/>
              </w:rPr>
              <w:t xml:space="preserve">боюсь», </w:t>
            </w:r>
            <w:r>
              <w:rPr>
                <w:sz w:val="24"/>
                <w:szCs w:val="24"/>
              </w:rPr>
              <w:t xml:space="preserve"> </w:t>
            </w:r>
            <w:r w:rsidRPr="003663DC">
              <w:rPr>
                <w:sz w:val="24"/>
                <w:szCs w:val="24"/>
              </w:rPr>
              <w:t>«Мемуары</w:t>
            </w:r>
            <w:proofErr w:type="gramEnd"/>
            <w:r w:rsidRPr="003663DC">
              <w:rPr>
                <w:sz w:val="24"/>
                <w:szCs w:val="24"/>
              </w:rPr>
              <w:t xml:space="preserve"> Мартынова»;</w:t>
            </w:r>
          </w:p>
          <w:p w:rsidR="003663DC" w:rsidRPr="003663DC" w:rsidRDefault="003663DC" w:rsidP="003663DC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E2E2E"/>
                <w:sz w:val="21"/>
                <w:szCs w:val="21"/>
              </w:rPr>
            </w:pPr>
            <w:r w:rsidRPr="003663DC">
              <w:rPr>
                <w:rStyle w:val="a9"/>
                <w:sz w:val="24"/>
                <w:szCs w:val="24"/>
                <w:bdr w:val="none" w:sz="0" w:space="0" w:color="auto" w:frame="1"/>
              </w:rPr>
              <w:t>325 лет</w:t>
            </w:r>
            <w:r w:rsidRPr="003663DC">
              <w:rPr>
                <w:sz w:val="24"/>
                <w:szCs w:val="24"/>
              </w:rPr>
              <w:t> со дня рождения французского философа </w:t>
            </w:r>
            <w:r>
              <w:rPr>
                <w:sz w:val="24"/>
                <w:szCs w:val="24"/>
              </w:rPr>
              <w:t xml:space="preserve"> </w:t>
            </w:r>
            <w:r w:rsidRPr="003663DC">
              <w:rPr>
                <w:rStyle w:val="a9"/>
                <w:sz w:val="24"/>
                <w:szCs w:val="24"/>
                <w:bdr w:val="none" w:sz="0" w:space="0" w:color="auto" w:frame="1"/>
              </w:rPr>
              <w:t>Вольтера</w:t>
            </w:r>
            <w:r w:rsidRPr="003663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3663DC">
              <w:rPr>
                <w:sz w:val="24"/>
                <w:szCs w:val="24"/>
              </w:rPr>
              <w:t>(1694-1778). «</w:t>
            </w:r>
            <w:proofErr w:type="spellStart"/>
            <w:r w:rsidRPr="003663DC">
              <w:rPr>
                <w:sz w:val="24"/>
                <w:szCs w:val="24"/>
              </w:rPr>
              <w:t>Кандид</w:t>
            </w:r>
            <w:proofErr w:type="spellEnd"/>
            <w:r w:rsidRPr="003663DC">
              <w:rPr>
                <w:sz w:val="24"/>
                <w:szCs w:val="24"/>
              </w:rPr>
              <w:t>, или Оптимизм».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ноябрь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8448F5" w:rsidTr="00190B7D">
        <w:tc>
          <w:tcPr>
            <w:tcW w:w="395" w:type="pct"/>
          </w:tcPr>
          <w:p w:rsidR="008448F5" w:rsidRDefault="008448F5" w:rsidP="005050AF">
            <w:pPr>
              <w:jc w:val="center"/>
            </w:pPr>
            <w:r>
              <w:t>5.1.10</w:t>
            </w:r>
          </w:p>
        </w:tc>
        <w:tc>
          <w:tcPr>
            <w:tcW w:w="3091" w:type="pct"/>
          </w:tcPr>
          <w:p w:rsidR="008448F5" w:rsidRPr="00CC69A7" w:rsidRDefault="003663DC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CC69A7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110 лет</w:t>
            </w:r>
            <w:r w:rsidRPr="00CC69A7">
              <w:rPr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CC69A7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Н. П. Задорнова</w:t>
            </w:r>
            <w:r w:rsidRPr="00CC69A7">
              <w:rPr>
                <w:sz w:val="24"/>
                <w:szCs w:val="24"/>
                <w:shd w:val="clear" w:color="auto" w:fill="FFFFFF"/>
              </w:rPr>
              <w:t> </w:t>
            </w:r>
            <w:r w:rsidR="00CC69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9A7">
              <w:rPr>
                <w:sz w:val="24"/>
                <w:szCs w:val="24"/>
                <w:shd w:val="clear" w:color="auto" w:fill="FFFFFF"/>
              </w:rPr>
              <w:t>(1909-1992). «Далекий край», «Золотая лихорадка»</w:t>
            </w:r>
            <w:r w:rsidR="00CC69A7" w:rsidRPr="00CC69A7">
              <w:rPr>
                <w:sz w:val="24"/>
                <w:szCs w:val="24"/>
                <w:shd w:val="clear" w:color="auto" w:fill="FFFFFF"/>
              </w:rPr>
              <w:t>;</w:t>
            </w:r>
          </w:p>
          <w:p w:rsidR="00CC69A7" w:rsidRPr="00CC69A7" w:rsidRDefault="00CC69A7" w:rsidP="00342EFF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CC69A7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200 лет</w:t>
            </w:r>
            <w:r w:rsidRPr="00CC69A7">
              <w:rPr>
                <w:sz w:val="24"/>
                <w:szCs w:val="24"/>
                <w:shd w:val="clear" w:color="auto" w:fill="FFFFFF"/>
              </w:rPr>
              <w:t> со дня рождения поэта </w:t>
            </w:r>
            <w:r w:rsidRPr="00CC69A7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Я. П. Полонского</w:t>
            </w:r>
            <w:r w:rsidRPr="00CC69A7">
              <w:rPr>
                <w:sz w:val="24"/>
                <w:szCs w:val="24"/>
                <w:shd w:val="clear" w:color="auto" w:fill="FFFFFF"/>
              </w:rPr>
              <w:t> (1819-1898);</w:t>
            </w:r>
          </w:p>
          <w:p w:rsidR="00CC69A7" w:rsidRPr="008448F5" w:rsidRDefault="00CC69A7" w:rsidP="00342EFF">
            <w:pPr>
              <w:ind w:right="-126"/>
              <w:rPr>
                <w:sz w:val="24"/>
                <w:szCs w:val="24"/>
                <w:highlight w:val="yellow"/>
              </w:rPr>
            </w:pPr>
            <w:r w:rsidRPr="00CC69A7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150 лет</w:t>
            </w:r>
            <w:r w:rsidRPr="00CC69A7">
              <w:rPr>
                <w:sz w:val="24"/>
                <w:szCs w:val="24"/>
                <w:shd w:val="clear" w:color="auto" w:fill="FFFFFF"/>
              </w:rPr>
              <w:t> со дня рождения русской поэтессы </w:t>
            </w:r>
            <w:r w:rsidRPr="00CC69A7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М. А. </w:t>
            </w:r>
            <w:proofErr w:type="spellStart"/>
            <w:r w:rsidRPr="00CC69A7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Лохвицкой</w:t>
            </w:r>
            <w:proofErr w:type="spellEnd"/>
            <w:r w:rsidRPr="00CC69A7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9A7">
              <w:rPr>
                <w:sz w:val="24"/>
                <w:szCs w:val="24"/>
                <w:shd w:val="clear" w:color="auto" w:fill="FFFFFF"/>
              </w:rPr>
              <w:t>(1869-1905).</w:t>
            </w:r>
          </w:p>
        </w:tc>
        <w:tc>
          <w:tcPr>
            <w:tcW w:w="790" w:type="pct"/>
            <w:vAlign w:val="center"/>
          </w:tcPr>
          <w:p w:rsidR="008448F5" w:rsidRPr="008448F5" w:rsidRDefault="008448F5" w:rsidP="0071129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24" w:type="pct"/>
            <w:vAlign w:val="center"/>
          </w:tcPr>
          <w:p w:rsidR="008448F5" w:rsidRDefault="008448F5" w:rsidP="008448F5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F87CEA" w:rsidP="003423A8">
            <w:pPr>
              <w:jc w:val="center"/>
            </w:pPr>
            <w:r>
              <w:lastRenderedPageBreak/>
              <w:t>6</w:t>
            </w:r>
            <w:r w:rsidR="00190B7D">
              <w:t>.</w:t>
            </w:r>
            <w:r w:rsidR="004D1909">
              <w:t>1</w:t>
            </w:r>
          </w:p>
        </w:tc>
        <w:tc>
          <w:tcPr>
            <w:tcW w:w="3091" w:type="pct"/>
          </w:tcPr>
          <w:p w:rsidR="00603867" w:rsidRPr="002B1AED" w:rsidRDefault="00603867" w:rsidP="00603867">
            <w:pPr>
              <w:ind w:right="-126"/>
              <w:rPr>
                <w:sz w:val="24"/>
                <w:szCs w:val="24"/>
                <w:shd w:val="clear" w:color="auto" w:fill="FFFFFF"/>
              </w:rPr>
            </w:pPr>
            <w:r w:rsidRPr="002B1AED">
              <w:rPr>
                <w:sz w:val="24"/>
                <w:szCs w:val="24"/>
              </w:rPr>
              <w:t>«</w:t>
            </w:r>
            <w:r w:rsidRPr="002B1AED">
              <w:rPr>
                <w:sz w:val="24"/>
                <w:szCs w:val="24"/>
                <w:shd w:val="clear" w:color="auto" w:fill="FFFFFF"/>
              </w:rPr>
              <w:t>Виват, Татьянин день! Ликуй студент! Учись и здравствуй!»</w:t>
            </w:r>
          </w:p>
          <w:p w:rsidR="00190B7D" w:rsidRPr="002B1AED" w:rsidRDefault="00603867" w:rsidP="00603867">
            <w:pPr>
              <w:ind w:right="-126"/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 xml:space="preserve">- </w:t>
            </w:r>
            <w:r w:rsidR="00ED67C9">
              <w:rPr>
                <w:sz w:val="24"/>
                <w:szCs w:val="24"/>
              </w:rPr>
              <w:t>кн</w:t>
            </w:r>
            <w:proofErr w:type="gramStart"/>
            <w:r w:rsidR="00ED67C9">
              <w:rPr>
                <w:sz w:val="24"/>
                <w:szCs w:val="24"/>
              </w:rPr>
              <w:t>.в</w:t>
            </w:r>
            <w:proofErr w:type="gramEnd"/>
            <w:r w:rsidR="00ED67C9">
              <w:rPr>
                <w:sz w:val="24"/>
                <w:szCs w:val="24"/>
              </w:rPr>
              <w:t xml:space="preserve">ыставка </w:t>
            </w:r>
            <w:r w:rsidR="004D7A70" w:rsidRPr="002B1AED">
              <w:rPr>
                <w:sz w:val="24"/>
                <w:szCs w:val="24"/>
              </w:rPr>
              <w:t>ко</w:t>
            </w:r>
            <w:r w:rsidRPr="002B1AED">
              <w:rPr>
                <w:sz w:val="24"/>
                <w:szCs w:val="24"/>
              </w:rPr>
              <w:t xml:space="preserve"> Дню Российского студенчества. 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январь</w:t>
            </w:r>
          </w:p>
        </w:tc>
        <w:tc>
          <w:tcPr>
            <w:tcW w:w="724" w:type="pct"/>
            <w:vAlign w:val="center"/>
          </w:tcPr>
          <w:p w:rsidR="00190B7D" w:rsidRDefault="00190B7D" w:rsidP="000E156D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5D3628" w:rsidTr="00190B7D">
        <w:tc>
          <w:tcPr>
            <w:tcW w:w="395" w:type="pct"/>
          </w:tcPr>
          <w:p w:rsidR="005D3628" w:rsidRDefault="00AB2921" w:rsidP="003423A8">
            <w:pPr>
              <w:jc w:val="center"/>
            </w:pPr>
            <w:r>
              <w:t>6.2</w:t>
            </w:r>
          </w:p>
        </w:tc>
        <w:tc>
          <w:tcPr>
            <w:tcW w:w="3091" w:type="pct"/>
          </w:tcPr>
          <w:p w:rsidR="005D3628" w:rsidRPr="002B1AED" w:rsidRDefault="00B42EFA" w:rsidP="00603867">
            <w:pPr>
              <w:ind w:right="-126"/>
            </w:pPr>
            <w:r>
              <w:t xml:space="preserve">«По обе стороны кулис» выставка: </w:t>
            </w:r>
            <w:r w:rsidR="005D3628">
              <w:t>2019 - Год Театра в России</w:t>
            </w:r>
          </w:p>
        </w:tc>
        <w:tc>
          <w:tcPr>
            <w:tcW w:w="790" w:type="pct"/>
            <w:vAlign w:val="center"/>
          </w:tcPr>
          <w:p w:rsidR="005D3628" w:rsidRPr="008448F5" w:rsidRDefault="00AB2921" w:rsidP="00CF3019">
            <w:pPr>
              <w:jc w:val="center"/>
            </w:pPr>
            <w:r>
              <w:rPr>
                <w:sz w:val="24"/>
                <w:szCs w:val="24"/>
              </w:rPr>
              <w:t xml:space="preserve">в течение </w:t>
            </w:r>
            <w:r w:rsidR="006F1A56">
              <w:rPr>
                <w:sz w:val="24"/>
                <w:szCs w:val="24"/>
              </w:rPr>
              <w:t>года</w:t>
            </w:r>
          </w:p>
        </w:tc>
        <w:tc>
          <w:tcPr>
            <w:tcW w:w="724" w:type="pct"/>
            <w:vAlign w:val="center"/>
          </w:tcPr>
          <w:p w:rsidR="005D3628" w:rsidRPr="00A41241" w:rsidRDefault="005D3628" w:rsidP="000E156D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190B7D" w:rsidTr="005D3628">
        <w:trPr>
          <w:trHeight w:val="417"/>
        </w:trPr>
        <w:tc>
          <w:tcPr>
            <w:tcW w:w="395" w:type="pct"/>
          </w:tcPr>
          <w:p w:rsidR="00190B7D" w:rsidRDefault="00F87CEA" w:rsidP="005050AF">
            <w:pPr>
              <w:jc w:val="center"/>
            </w:pPr>
            <w:r>
              <w:t>6</w:t>
            </w:r>
            <w:r w:rsidR="00190B7D">
              <w:t>.</w:t>
            </w:r>
            <w:r w:rsidR="00AB2921">
              <w:t>3</w:t>
            </w:r>
          </w:p>
        </w:tc>
        <w:tc>
          <w:tcPr>
            <w:tcW w:w="3091" w:type="pct"/>
          </w:tcPr>
          <w:p w:rsidR="00190B7D" w:rsidRPr="002B1AED" w:rsidRDefault="00345738" w:rsidP="004A0168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B1A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«Солдаты Родины моей» </w:t>
            </w:r>
            <w:r w:rsidR="00190B7D" w:rsidRPr="002B1A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к 23 февраля.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февраль</w:t>
            </w:r>
          </w:p>
        </w:tc>
        <w:tc>
          <w:tcPr>
            <w:tcW w:w="724" w:type="pct"/>
            <w:vAlign w:val="center"/>
          </w:tcPr>
          <w:p w:rsidR="00190B7D" w:rsidRDefault="00190B7D" w:rsidP="005D3628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5F38B1" w:rsidTr="005D3628">
        <w:tc>
          <w:tcPr>
            <w:tcW w:w="395" w:type="pct"/>
          </w:tcPr>
          <w:p w:rsidR="005F38B1" w:rsidRDefault="00F87CEA" w:rsidP="005050AF">
            <w:pPr>
              <w:jc w:val="center"/>
            </w:pPr>
            <w:r>
              <w:t>6</w:t>
            </w:r>
            <w:r w:rsidR="005F38B1">
              <w:t>.</w:t>
            </w:r>
            <w:r w:rsidR="00AB2921">
              <w:t>4</w:t>
            </w:r>
          </w:p>
        </w:tc>
        <w:tc>
          <w:tcPr>
            <w:tcW w:w="3091" w:type="pct"/>
          </w:tcPr>
          <w:p w:rsidR="005F38B1" w:rsidRPr="005F38B1" w:rsidRDefault="005F38B1" w:rsidP="00345738">
            <w:pPr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«Великий сын России» Д.И.Менделеев – 185 лет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150 лет периодической таблицы химических элементов </w:t>
            </w:r>
            <w:r w:rsidRPr="005F38B1">
              <w:rPr>
                <w:sz w:val="24"/>
                <w:szCs w:val="24"/>
              </w:rPr>
              <w:t>(</w:t>
            </w:r>
            <w:r w:rsidR="00AB2921">
              <w:rPr>
                <w:sz w:val="24"/>
                <w:szCs w:val="24"/>
              </w:rPr>
              <w:t>11.02-17.02 -</w:t>
            </w:r>
            <w:r w:rsidRPr="005F38B1">
              <w:rPr>
                <w:sz w:val="24"/>
                <w:szCs w:val="24"/>
              </w:rPr>
              <w:t>неделя научного знания)</w:t>
            </w:r>
          </w:p>
        </w:tc>
        <w:tc>
          <w:tcPr>
            <w:tcW w:w="790" w:type="pct"/>
            <w:vAlign w:val="center"/>
          </w:tcPr>
          <w:p w:rsidR="005F38B1" w:rsidRPr="008448F5" w:rsidRDefault="005F38B1" w:rsidP="00CF3019">
            <w:pPr>
              <w:jc w:val="center"/>
            </w:pPr>
            <w:r w:rsidRPr="008448F5">
              <w:rPr>
                <w:sz w:val="24"/>
                <w:szCs w:val="24"/>
              </w:rPr>
              <w:t>февраль</w:t>
            </w:r>
          </w:p>
        </w:tc>
        <w:tc>
          <w:tcPr>
            <w:tcW w:w="724" w:type="pct"/>
            <w:vAlign w:val="center"/>
          </w:tcPr>
          <w:p w:rsidR="005F38B1" w:rsidRPr="00A41241" w:rsidRDefault="005F38B1" w:rsidP="005D3628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190B7D" w:rsidTr="005D3628">
        <w:tc>
          <w:tcPr>
            <w:tcW w:w="395" w:type="pct"/>
          </w:tcPr>
          <w:p w:rsidR="00190B7D" w:rsidRDefault="00F87CEA" w:rsidP="005050AF">
            <w:pPr>
              <w:jc w:val="center"/>
            </w:pPr>
            <w:r>
              <w:t>6</w:t>
            </w:r>
            <w:r w:rsidR="004D1909">
              <w:t>.</w:t>
            </w:r>
            <w:r w:rsidR="00AB2921">
              <w:t>5</w:t>
            </w:r>
          </w:p>
        </w:tc>
        <w:tc>
          <w:tcPr>
            <w:tcW w:w="3091" w:type="pct"/>
          </w:tcPr>
          <w:p w:rsidR="00190B7D" w:rsidRPr="002B1AED" w:rsidRDefault="00345738" w:rsidP="00345738">
            <w:pPr>
              <w:ind w:right="-126"/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 xml:space="preserve">«День любви и дружбы» </w:t>
            </w:r>
            <w:r w:rsidR="00190B7D" w:rsidRPr="002B1AED">
              <w:rPr>
                <w:sz w:val="24"/>
                <w:szCs w:val="24"/>
              </w:rPr>
              <w:t>– выставка ко Дню Святого Валентина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февраль</w:t>
            </w:r>
          </w:p>
        </w:tc>
        <w:tc>
          <w:tcPr>
            <w:tcW w:w="724" w:type="pct"/>
            <w:vAlign w:val="center"/>
          </w:tcPr>
          <w:p w:rsidR="00190B7D" w:rsidRPr="00A41241" w:rsidRDefault="00CD50D4" w:rsidP="005D3628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5F432D" w:rsidTr="00190B7D">
        <w:tc>
          <w:tcPr>
            <w:tcW w:w="395" w:type="pct"/>
          </w:tcPr>
          <w:p w:rsidR="005F432D" w:rsidRDefault="00F87CEA" w:rsidP="005050AF">
            <w:pPr>
              <w:jc w:val="center"/>
            </w:pPr>
            <w:r>
              <w:t>6</w:t>
            </w:r>
            <w:r w:rsidR="004D1909">
              <w:t>.</w:t>
            </w:r>
            <w:r w:rsidR="00AB2921">
              <w:t>6</w:t>
            </w:r>
          </w:p>
        </w:tc>
        <w:tc>
          <w:tcPr>
            <w:tcW w:w="3091" w:type="pct"/>
          </w:tcPr>
          <w:p w:rsidR="005F432D" w:rsidRPr="002B1AED" w:rsidRDefault="005F432D" w:rsidP="00345738">
            <w:pPr>
              <w:ind w:right="-126"/>
            </w:pPr>
            <w:r>
              <w:rPr>
                <w:sz w:val="24"/>
                <w:szCs w:val="24"/>
              </w:rPr>
              <w:t xml:space="preserve">Выставка ко Дню </w:t>
            </w:r>
            <w:r w:rsidRPr="00FF3F95">
              <w:rPr>
                <w:sz w:val="24"/>
                <w:szCs w:val="24"/>
              </w:rPr>
              <w:t>православной молодежи</w:t>
            </w:r>
            <w:r>
              <w:rPr>
                <w:sz w:val="24"/>
                <w:szCs w:val="24"/>
              </w:rPr>
              <w:t xml:space="preserve"> (15.02.19)</w:t>
            </w:r>
          </w:p>
        </w:tc>
        <w:tc>
          <w:tcPr>
            <w:tcW w:w="790" w:type="pct"/>
            <w:vAlign w:val="center"/>
          </w:tcPr>
          <w:p w:rsidR="005F432D" w:rsidRPr="008448F5" w:rsidRDefault="005F432D" w:rsidP="00CF3019">
            <w:pPr>
              <w:jc w:val="center"/>
            </w:pPr>
            <w:r w:rsidRPr="008448F5">
              <w:rPr>
                <w:sz w:val="24"/>
                <w:szCs w:val="24"/>
              </w:rPr>
              <w:t>февраль</w:t>
            </w:r>
          </w:p>
        </w:tc>
        <w:tc>
          <w:tcPr>
            <w:tcW w:w="724" w:type="pct"/>
          </w:tcPr>
          <w:p w:rsidR="005F432D" w:rsidRPr="00A41241" w:rsidRDefault="005F432D" w:rsidP="000E156D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5F432D" w:rsidTr="005F432D">
        <w:tc>
          <w:tcPr>
            <w:tcW w:w="395" w:type="pct"/>
          </w:tcPr>
          <w:p w:rsidR="005F432D" w:rsidRDefault="00F87CEA" w:rsidP="005050AF">
            <w:pPr>
              <w:jc w:val="center"/>
            </w:pPr>
            <w:r>
              <w:t>6</w:t>
            </w:r>
            <w:r w:rsidR="004D1909">
              <w:t>.</w:t>
            </w:r>
            <w:r w:rsidR="00AB2921">
              <w:t>7</w:t>
            </w:r>
          </w:p>
        </w:tc>
        <w:tc>
          <w:tcPr>
            <w:tcW w:w="3091" w:type="pct"/>
          </w:tcPr>
          <w:p w:rsidR="005F432D" w:rsidRDefault="005F432D" w:rsidP="00345738">
            <w:pPr>
              <w:ind w:right="-126"/>
            </w:pPr>
            <w:r>
              <w:rPr>
                <w:rFonts w:eastAsia="Calibri"/>
                <w:sz w:val="24"/>
                <w:szCs w:val="24"/>
              </w:rPr>
              <w:t>«Наркомания – долгая смерть короткой жизни» (профилактика</w:t>
            </w:r>
            <w:r w:rsidRPr="00FF3F9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F3F95">
              <w:rPr>
                <w:rFonts w:eastAsia="Calibri"/>
                <w:sz w:val="24"/>
                <w:szCs w:val="24"/>
              </w:rPr>
              <w:t>наркозависимости</w:t>
            </w:r>
            <w:proofErr w:type="spellEnd"/>
            <w:r w:rsidRPr="00FF3F95">
              <w:rPr>
                <w:rFonts w:eastAsia="Calibri"/>
                <w:sz w:val="24"/>
                <w:szCs w:val="24"/>
              </w:rPr>
              <w:t xml:space="preserve"> среди молодёжи</w:t>
            </w:r>
            <w:r w:rsidR="005F38B1">
              <w:rPr>
                <w:rFonts w:eastAsia="Calibri"/>
                <w:sz w:val="24"/>
                <w:szCs w:val="24"/>
              </w:rPr>
              <w:t xml:space="preserve"> 25.02.19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0" w:type="pct"/>
            <w:vAlign w:val="center"/>
          </w:tcPr>
          <w:p w:rsidR="005F432D" w:rsidRPr="008448F5" w:rsidRDefault="005F432D" w:rsidP="00CF3019">
            <w:pPr>
              <w:jc w:val="center"/>
            </w:pPr>
            <w:r w:rsidRPr="008448F5">
              <w:rPr>
                <w:sz w:val="24"/>
                <w:szCs w:val="24"/>
              </w:rPr>
              <w:t>февраль</w:t>
            </w:r>
          </w:p>
        </w:tc>
        <w:tc>
          <w:tcPr>
            <w:tcW w:w="724" w:type="pct"/>
            <w:vAlign w:val="center"/>
          </w:tcPr>
          <w:p w:rsidR="005F432D" w:rsidRPr="00A41241" w:rsidRDefault="005F432D" w:rsidP="005F432D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190B7D" w:rsidTr="005F432D">
        <w:tc>
          <w:tcPr>
            <w:tcW w:w="395" w:type="pct"/>
          </w:tcPr>
          <w:p w:rsidR="00190B7D" w:rsidRDefault="00F87CEA" w:rsidP="005050AF">
            <w:pPr>
              <w:jc w:val="center"/>
            </w:pPr>
            <w:r>
              <w:t>6</w:t>
            </w:r>
            <w:r w:rsidR="00190B7D">
              <w:t>.</w:t>
            </w:r>
            <w:r w:rsidR="00AB2921">
              <w:t>8</w:t>
            </w:r>
          </w:p>
        </w:tc>
        <w:tc>
          <w:tcPr>
            <w:tcW w:w="3091" w:type="pct"/>
          </w:tcPr>
          <w:p w:rsidR="00190B7D" w:rsidRPr="002B1AED" w:rsidRDefault="004D7A70" w:rsidP="00CF3019">
            <w:pPr>
              <w:ind w:right="-125"/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 xml:space="preserve">«Образ пленительный, образ прекрасный!» </w:t>
            </w:r>
            <w:r w:rsidR="00190B7D" w:rsidRPr="002B1AED">
              <w:rPr>
                <w:sz w:val="24"/>
                <w:szCs w:val="24"/>
              </w:rPr>
              <w:t>- выставка к 8 марта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март</w:t>
            </w:r>
          </w:p>
        </w:tc>
        <w:tc>
          <w:tcPr>
            <w:tcW w:w="724" w:type="pct"/>
            <w:vAlign w:val="center"/>
          </w:tcPr>
          <w:p w:rsidR="00190B7D" w:rsidRDefault="00190B7D" w:rsidP="005F432D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D41DC0" w:rsidTr="005F432D">
        <w:tc>
          <w:tcPr>
            <w:tcW w:w="395" w:type="pct"/>
          </w:tcPr>
          <w:p w:rsidR="00D41DC0" w:rsidRDefault="00F87CEA" w:rsidP="005050AF">
            <w:pPr>
              <w:jc w:val="center"/>
            </w:pPr>
            <w:r>
              <w:t>6</w:t>
            </w:r>
            <w:r w:rsidR="00D41DC0">
              <w:t>.</w:t>
            </w:r>
            <w:r w:rsidR="00AB2921">
              <w:t>9</w:t>
            </w:r>
          </w:p>
        </w:tc>
        <w:tc>
          <w:tcPr>
            <w:tcW w:w="3091" w:type="pct"/>
          </w:tcPr>
          <w:p w:rsidR="00D41DC0" w:rsidRPr="002B1AED" w:rsidRDefault="00D41DC0" w:rsidP="001D4B5E">
            <w:pPr>
              <w:ind w:right="-125"/>
            </w:pPr>
            <w:r w:rsidRPr="00D41DC0">
              <w:t>«</w:t>
            </w:r>
            <w:r w:rsidR="001D4B5E" w:rsidRPr="001D4B5E">
              <w:t>Его музы</w:t>
            </w:r>
            <w:r w:rsidR="001D4B5E">
              <w:t xml:space="preserve"> </w:t>
            </w:r>
            <w:r w:rsidR="001D4B5E" w:rsidRPr="001D4B5E">
              <w:t>-</w:t>
            </w:r>
            <w:r w:rsidR="001D4B5E">
              <w:t xml:space="preserve"> </w:t>
            </w:r>
            <w:r w:rsidR="001D4B5E" w:rsidRPr="001D4B5E">
              <w:t>природа и память</w:t>
            </w:r>
            <w:r w:rsidRPr="00D41DC0">
              <w:t>» - книжная выставка</w:t>
            </w:r>
            <w:r>
              <w:t xml:space="preserve"> </w:t>
            </w:r>
            <w:r w:rsidR="001D4B5E">
              <w:t xml:space="preserve">                             </w:t>
            </w:r>
            <w:r>
              <w:t xml:space="preserve">к </w:t>
            </w:r>
            <w:proofErr w:type="spellStart"/>
            <w:r>
              <w:t>Чивилихинским</w:t>
            </w:r>
            <w:proofErr w:type="spellEnd"/>
            <w:r>
              <w:t xml:space="preserve"> чтениям</w:t>
            </w:r>
            <w:r w:rsidR="001D4B5E">
              <w:t xml:space="preserve">   </w:t>
            </w:r>
          </w:p>
        </w:tc>
        <w:tc>
          <w:tcPr>
            <w:tcW w:w="790" w:type="pct"/>
            <w:vAlign w:val="center"/>
          </w:tcPr>
          <w:p w:rsidR="00D41DC0" w:rsidRPr="008448F5" w:rsidRDefault="00D41DC0" w:rsidP="00CF3019">
            <w:pPr>
              <w:jc w:val="center"/>
            </w:pPr>
            <w:r>
              <w:t>март</w:t>
            </w:r>
          </w:p>
        </w:tc>
        <w:tc>
          <w:tcPr>
            <w:tcW w:w="724" w:type="pct"/>
            <w:vAlign w:val="center"/>
          </w:tcPr>
          <w:p w:rsidR="00D41DC0" w:rsidRPr="00A41241" w:rsidRDefault="00D41DC0" w:rsidP="005F432D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CD50D4" w:rsidTr="005F432D">
        <w:tc>
          <w:tcPr>
            <w:tcW w:w="395" w:type="pct"/>
          </w:tcPr>
          <w:p w:rsidR="00CD50D4" w:rsidRDefault="00F87CEA" w:rsidP="005050AF">
            <w:pPr>
              <w:jc w:val="center"/>
            </w:pPr>
            <w:r>
              <w:t>6</w:t>
            </w:r>
            <w:r w:rsidR="00CD50D4">
              <w:t>.</w:t>
            </w:r>
            <w:r w:rsidR="00AB2921">
              <w:t>10</w:t>
            </w:r>
          </w:p>
        </w:tc>
        <w:tc>
          <w:tcPr>
            <w:tcW w:w="3091" w:type="pct"/>
          </w:tcPr>
          <w:p w:rsidR="00CD50D4" w:rsidRPr="002B1AED" w:rsidRDefault="002B1AED" w:rsidP="00CF3019">
            <w:pPr>
              <w:ind w:right="-126"/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>« По морю Смеха под флагом Улыбки» -</w:t>
            </w:r>
            <w:r w:rsidR="00ED67C9">
              <w:rPr>
                <w:sz w:val="24"/>
                <w:szCs w:val="24"/>
              </w:rPr>
              <w:t xml:space="preserve"> кн</w:t>
            </w:r>
            <w:proofErr w:type="gramStart"/>
            <w:r w:rsidR="00ED67C9">
              <w:rPr>
                <w:sz w:val="24"/>
                <w:szCs w:val="24"/>
              </w:rPr>
              <w:t>.в</w:t>
            </w:r>
            <w:proofErr w:type="gramEnd"/>
            <w:r w:rsidR="00ED67C9">
              <w:rPr>
                <w:sz w:val="24"/>
                <w:szCs w:val="24"/>
              </w:rPr>
              <w:t>ыставка</w:t>
            </w:r>
            <w:r w:rsidRPr="002B1AED">
              <w:rPr>
                <w:sz w:val="24"/>
                <w:szCs w:val="24"/>
              </w:rPr>
              <w:t xml:space="preserve"> ко Дню смеха.</w:t>
            </w:r>
          </w:p>
        </w:tc>
        <w:tc>
          <w:tcPr>
            <w:tcW w:w="790" w:type="pct"/>
            <w:vAlign w:val="center"/>
          </w:tcPr>
          <w:p w:rsidR="00CD50D4" w:rsidRPr="008448F5" w:rsidRDefault="00CD50D4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апрель</w:t>
            </w:r>
          </w:p>
        </w:tc>
        <w:tc>
          <w:tcPr>
            <w:tcW w:w="724" w:type="pct"/>
            <w:vAlign w:val="center"/>
          </w:tcPr>
          <w:p w:rsidR="00CD50D4" w:rsidRDefault="00CD50D4" w:rsidP="005F432D">
            <w:pPr>
              <w:jc w:val="center"/>
            </w:pPr>
            <w:r w:rsidRPr="00020DD2">
              <w:rPr>
                <w:sz w:val="24"/>
                <w:szCs w:val="24"/>
              </w:rPr>
              <w:t>Гусева С.В.</w:t>
            </w:r>
          </w:p>
        </w:tc>
      </w:tr>
      <w:tr w:rsidR="00CD50D4" w:rsidTr="00190B7D">
        <w:tc>
          <w:tcPr>
            <w:tcW w:w="395" w:type="pct"/>
          </w:tcPr>
          <w:p w:rsidR="00CD50D4" w:rsidRDefault="00F87CEA" w:rsidP="005050AF">
            <w:pPr>
              <w:jc w:val="center"/>
            </w:pPr>
            <w:r>
              <w:t>6</w:t>
            </w:r>
            <w:r w:rsidR="004D1909">
              <w:t>.</w:t>
            </w:r>
            <w:r w:rsidR="005F38B1">
              <w:t>1</w:t>
            </w:r>
            <w:r w:rsidR="00AB2921">
              <w:t>1</w:t>
            </w:r>
          </w:p>
        </w:tc>
        <w:tc>
          <w:tcPr>
            <w:tcW w:w="3091" w:type="pct"/>
          </w:tcPr>
          <w:p w:rsidR="00CD50D4" w:rsidRPr="002B1AED" w:rsidRDefault="00CD50D4" w:rsidP="00CF3019">
            <w:pPr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>Выставка «Готовимся к экзаменам»</w:t>
            </w:r>
          </w:p>
        </w:tc>
        <w:tc>
          <w:tcPr>
            <w:tcW w:w="790" w:type="pct"/>
            <w:vAlign w:val="center"/>
          </w:tcPr>
          <w:p w:rsidR="00CD50D4" w:rsidRPr="008448F5" w:rsidRDefault="00CD50D4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апрель</w:t>
            </w:r>
          </w:p>
        </w:tc>
        <w:tc>
          <w:tcPr>
            <w:tcW w:w="724" w:type="pct"/>
          </w:tcPr>
          <w:p w:rsidR="00CD50D4" w:rsidRDefault="00CD50D4" w:rsidP="000E156D">
            <w:pPr>
              <w:jc w:val="center"/>
            </w:pPr>
            <w:r w:rsidRPr="00020DD2">
              <w:rPr>
                <w:sz w:val="24"/>
                <w:szCs w:val="24"/>
              </w:rPr>
              <w:t>Гусева С.В.</w:t>
            </w:r>
          </w:p>
        </w:tc>
      </w:tr>
      <w:tr w:rsidR="005F432D" w:rsidTr="00190B7D">
        <w:tc>
          <w:tcPr>
            <w:tcW w:w="395" w:type="pct"/>
          </w:tcPr>
          <w:p w:rsidR="005F432D" w:rsidRDefault="00F87CEA" w:rsidP="005050AF">
            <w:pPr>
              <w:jc w:val="center"/>
            </w:pPr>
            <w:r>
              <w:t>6</w:t>
            </w:r>
            <w:r w:rsidR="004D1909">
              <w:t>.</w:t>
            </w:r>
            <w:r w:rsidR="00D41DC0">
              <w:t>1</w:t>
            </w:r>
            <w:r w:rsidR="00AB2921">
              <w:t>2</w:t>
            </w:r>
          </w:p>
        </w:tc>
        <w:tc>
          <w:tcPr>
            <w:tcW w:w="3091" w:type="pct"/>
          </w:tcPr>
          <w:p w:rsidR="005F432D" w:rsidRPr="002B1AED" w:rsidRDefault="004D1909" w:rsidP="00CF3019">
            <w:r>
              <w:rPr>
                <w:rFonts w:eastAsia="Calibri"/>
                <w:sz w:val="24"/>
                <w:szCs w:val="24"/>
              </w:rPr>
              <w:t>«Мы с природой одной крови» - э</w:t>
            </w:r>
            <w:r w:rsidR="005F432D" w:rsidRPr="00FF3F95">
              <w:rPr>
                <w:rFonts w:eastAsia="Calibri"/>
                <w:sz w:val="24"/>
                <w:szCs w:val="24"/>
              </w:rPr>
              <w:t>кологическая выставка</w:t>
            </w:r>
            <w:r w:rsidR="005D3628">
              <w:rPr>
                <w:rFonts w:eastAsia="Calibri"/>
                <w:sz w:val="24"/>
                <w:szCs w:val="24"/>
              </w:rPr>
              <w:t xml:space="preserve"> читальный зал</w:t>
            </w:r>
          </w:p>
        </w:tc>
        <w:tc>
          <w:tcPr>
            <w:tcW w:w="790" w:type="pct"/>
            <w:vAlign w:val="center"/>
          </w:tcPr>
          <w:p w:rsidR="005F432D" w:rsidRPr="008448F5" w:rsidRDefault="006F1A56" w:rsidP="00CF3019">
            <w:pPr>
              <w:jc w:val="center"/>
            </w:pPr>
            <w:r>
              <w:rPr>
                <w:sz w:val="24"/>
                <w:szCs w:val="24"/>
              </w:rPr>
              <w:t>а</w:t>
            </w:r>
            <w:r w:rsidR="004D1909" w:rsidRPr="008448F5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724" w:type="pct"/>
          </w:tcPr>
          <w:p w:rsidR="005F432D" w:rsidRPr="00020DD2" w:rsidRDefault="004D1909" w:rsidP="000E156D">
            <w:pPr>
              <w:jc w:val="center"/>
            </w:pPr>
            <w:r w:rsidRPr="00020DD2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F87CEA" w:rsidP="005050AF">
            <w:pPr>
              <w:jc w:val="center"/>
            </w:pPr>
            <w:r>
              <w:t>6</w:t>
            </w:r>
            <w:r w:rsidR="00190B7D">
              <w:t>.</w:t>
            </w:r>
            <w:r w:rsidR="004D1909">
              <w:t>1</w:t>
            </w:r>
            <w:r w:rsidR="00AB2921">
              <w:t>3</w:t>
            </w:r>
          </w:p>
        </w:tc>
        <w:tc>
          <w:tcPr>
            <w:tcW w:w="3091" w:type="pct"/>
          </w:tcPr>
          <w:p w:rsidR="00190B7D" w:rsidRPr="002B1AED" w:rsidRDefault="002B1AED" w:rsidP="00CF3019">
            <w:pPr>
              <w:ind w:right="-126"/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>«И помнить страшно, и забыть нельзя»  -  выставка к 9 мая.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май</w:t>
            </w:r>
          </w:p>
        </w:tc>
        <w:tc>
          <w:tcPr>
            <w:tcW w:w="724" w:type="pct"/>
          </w:tcPr>
          <w:p w:rsidR="00190B7D" w:rsidRDefault="00190B7D" w:rsidP="000E156D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4D1909" w:rsidTr="004D1909">
        <w:tc>
          <w:tcPr>
            <w:tcW w:w="395" w:type="pct"/>
          </w:tcPr>
          <w:p w:rsidR="004D1909" w:rsidRDefault="00F87CEA" w:rsidP="005050AF">
            <w:pPr>
              <w:jc w:val="center"/>
            </w:pPr>
            <w:r>
              <w:t>6</w:t>
            </w:r>
            <w:r w:rsidR="004D1909">
              <w:t>.1</w:t>
            </w:r>
            <w:r w:rsidR="00AB2921">
              <w:t>4</w:t>
            </w:r>
          </w:p>
        </w:tc>
        <w:tc>
          <w:tcPr>
            <w:tcW w:w="3091" w:type="pct"/>
          </w:tcPr>
          <w:p w:rsidR="004D1909" w:rsidRPr="004D1909" w:rsidRDefault="004D1909" w:rsidP="004D1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«Курение – как остановить это безумие?» - выставка (31 мая – всемирный день без табака)</w:t>
            </w:r>
          </w:p>
        </w:tc>
        <w:tc>
          <w:tcPr>
            <w:tcW w:w="790" w:type="pct"/>
            <w:vAlign w:val="center"/>
          </w:tcPr>
          <w:p w:rsidR="004D1909" w:rsidRPr="008448F5" w:rsidRDefault="004D1909" w:rsidP="00CF3019">
            <w:pPr>
              <w:jc w:val="center"/>
            </w:pPr>
            <w:r w:rsidRPr="008448F5">
              <w:rPr>
                <w:sz w:val="24"/>
                <w:szCs w:val="24"/>
              </w:rPr>
              <w:t>май</w:t>
            </w:r>
          </w:p>
        </w:tc>
        <w:tc>
          <w:tcPr>
            <w:tcW w:w="724" w:type="pct"/>
            <w:vAlign w:val="center"/>
          </w:tcPr>
          <w:p w:rsidR="004D1909" w:rsidRPr="00A41241" w:rsidRDefault="004D1909" w:rsidP="004D1909">
            <w:pPr>
              <w:jc w:val="center"/>
            </w:pPr>
            <w:r w:rsidRPr="00A41241">
              <w:rPr>
                <w:sz w:val="24"/>
                <w:szCs w:val="24"/>
              </w:rPr>
              <w:t>Гусева С.В.</w:t>
            </w:r>
          </w:p>
        </w:tc>
      </w:tr>
      <w:tr w:rsidR="00CD50D4" w:rsidTr="004D1909">
        <w:tc>
          <w:tcPr>
            <w:tcW w:w="395" w:type="pct"/>
          </w:tcPr>
          <w:p w:rsidR="00CD50D4" w:rsidRDefault="00F87CEA" w:rsidP="005050AF">
            <w:pPr>
              <w:jc w:val="center"/>
            </w:pPr>
            <w:r>
              <w:t>6</w:t>
            </w:r>
            <w:r w:rsidR="004D1909">
              <w:t>.1</w:t>
            </w:r>
            <w:r w:rsidR="00AB2921">
              <w:t>5</w:t>
            </w:r>
          </w:p>
        </w:tc>
        <w:tc>
          <w:tcPr>
            <w:tcW w:w="3091" w:type="pct"/>
          </w:tcPr>
          <w:p w:rsidR="00CD50D4" w:rsidRPr="002B1AED" w:rsidRDefault="002B1AED" w:rsidP="00CF3019">
            <w:pPr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>«Каждый ребенок имеет право» - вставка-информация ко Дню защиты детей.</w:t>
            </w:r>
          </w:p>
        </w:tc>
        <w:tc>
          <w:tcPr>
            <w:tcW w:w="790" w:type="pct"/>
            <w:vAlign w:val="center"/>
          </w:tcPr>
          <w:p w:rsidR="00CD50D4" w:rsidRPr="008448F5" w:rsidRDefault="00CD50D4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июнь</w:t>
            </w:r>
          </w:p>
        </w:tc>
        <w:tc>
          <w:tcPr>
            <w:tcW w:w="724" w:type="pct"/>
            <w:vAlign w:val="center"/>
          </w:tcPr>
          <w:p w:rsidR="00CD50D4" w:rsidRDefault="00CD50D4" w:rsidP="004D1909">
            <w:pPr>
              <w:jc w:val="center"/>
            </w:pPr>
            <w:r w:rsidRPr="00537351">
              <w:rPr>
                <w:sz w:val="24"/>
                <w:szCs w:val="24"/>
              </w:rPr>
              <w:t>Гусева С.В.</w:t>
            </w:r>
          </w:p>
        </w:tc>
      </w:tr>
      <w:tr w:rsidR="00CD50D4" w:rsidTr="004D1909">
        <w:tc>
          <w:tcPr>
            <w:tcW w:w="395" w:type="pct"/>
          </w:tcPr>
          <w:p w:rsidR="00CD50D4" w:rsidRDefault="00F87CEA" w:rsidP="005050AF">
            <w:pPr>
              <w:jc w:val="center"/>
            </w:pPr>
            <w:r>
              <w:t>6</w:t>
            </w:r>
            <w:r w:rsidR="004D1909">
              <w:t>.1</w:t>
            </w:r>
            <w:r w:rsidR="00AB2921">
              <w:t>6</w:t>
            </w:r>
          </w:p>
        </w:tc>
        <w:tc>
          <w:tcPr>
            <w:tcW w:w="3091" w:type="pct"/>
          </w:tcPr>
          <w:p w:rsidR="00CD50D4" w:rsidRPr="002B1AED" w:rsidRDefault="00CD50D4" w:rsidP="00CF3019">
            <w:pPr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>«Дни первокурсника в библиотеке» - выста</w:t>
            </w:r>
            <w:r w:rsidR="004D1909">
              <w:rPr>
                <w:sz w:val="24"/>
                <w:szCs w:val="24"/>
              </w:rPr>
              <w:t>вка – напутствие старшекурсников</w:t>
            </w:r>
            <w:r w:rsidRPr="002B1AED">
              <w:rPr>
                <w:sz w:val="24"/>
                <w:szCs w:val="24"/>
              </w:rPr>
              <w:t>.</w:t>
            </w:r>
          </w:p>
        </w:tc>
        <w:tc>
          <w:tcPr>
            <w:tcW w:w="790" w:type="pct"/>
            <w:vAlign w:val="center"/>
          </w:tcPr>
          <w:p w:rsidR="00CD50D4" w:rsidRPr="008448F5" w:rsidRDefault="00CD50D4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724" w:type="pct"/>
            <w:vAlign w:val="center"/>
          </w:tcPr>
          <w:p w:rsidR="00CD50D4" w:rsidRDefault="00CD50D4" w:rsidP="004D1909">
            <w:pPr>
              <w:jc w:val="center"/>
            </w:pPr>
            <w:r w:rsidRPr="00537351">
              <w:rPr>
                <w:sz w:val="24"/>
                <w:szCs w:val="24"/>
              </w:rPr>
              <w:t>Гусева С.В.</w:t>
            </w:r>
          </w:p>
        </w:tc>
      </w:tr>
      <w:tr w:rsidR="00181FEB" w:rsidTr="00190B7D">
        <w:tc>
          <w:tcPr>
            <w:tcW w:w="395" w:type="pct"/>
          </w:tcPr>
          <w:p w:rsidR="00181FEB" w:rsidRDefault="00F87CEA" w:rsidP="005050AF">
            <w:pPr>
              <w:jc w:val="center"/>
            </w:pPr>
            <w:r>
              <w:t>6</w:t>
            </w:r>
            <w:r w:rsidR="004D1909">
              <w:t>.1</w:t>
            </w:r>
            <w:r w:rsidR="00AB2921">
              <w:t>7</w:t>
            </w:r>
          </w:p>
        </w:tc>
        <w:tc>
          <w:tcPr>
            <w:tcW w:w="3091" w:type="pct"/>
          </w:tcPr>
          <w:p w:rsidR="00181FEB" w:rsidRPr="002B1AED" w:rsidRDefault="000E156D" w:rsidP="000E156D">
            <w:pPr>
              <w:ind w:right="-223"/>
              <w:rPr>
                <w:sz w:val="24"/>
                <w:szCs w:val="24"/>
                <w:shd w:val="clear" w:color="auto" w:fill="FFFFFF"/>
              </w:rPr>
            </w:pPr>
            <w:r w:rsidRPr="002B1AED">
              <w:rPr>
                <w:sz w:val="24"/>
                <w:szCs w:val="24"/>
                <w:shd w:val="clear" w:color="auto" w:fill="FFFFFF"/>
              </w:rPr>
              <w:t>«Дорогою добра и знаний»</w:t>
            </w:r>
            <w:r w:rsidR="006B7633" w:rsidRPr="002B1AED">
              <w:rPr>
                <w:sz w:val="24"/>
                <w:szCs w:val="24"/>
                <w:shd w:val="clear" w:color="auto" w:fill="FFFFFF"/>
              </w:rPr>
              <w:t xml:space="preserve"> -</w:t>
            </w:r>
            <w:r w:rsidRPr="002B1AED">
              <w:rPr>
                <w:sz w:val="24"/>
                <w:szCs w:val="24"/>
                <w:shd w:val="clear" w:color="auto" w:fill="FFFFFF"/>
              </w:rPr>
              <w:t xml:space="preserve"> выставка</w:t>
            </w:r>
            <w:r w:rsidRPr="002B1AED">
              <w:rPr>
                <w:sz w:val="24"/>
                <w:szCs w:val="24"/>
              </w:rPr>
              <w:t xml:space="preserve"> к 1 сентября.</w:t>
            </w:r>
          </w:p>
        </w:tc>
        <w:tc>
          <w:tcPr>
            <w:tcW w:w="790" w:type="pct"/>
            <w:vAlign w:val="center"/>
          </w:tcPr>
          <w:p w:rsidR="00181FEB" w:rsidRPr="008448F5" w:rsidRDefault="00181FEB" w:rsidP="00CF3019">
            <w:pPr>
              <w:jc w:val="center"/>
            </w:pPr>
            <w:r w:rsidRPr="008448F5">
              <w:rPr>
                <w:sz w:val="24"/>
                <w:szCs w:val="24"/>
              </w:rPr>
              <w:t>сентябрь</w:t>
            </w:r>
          </w:p>
        </w:tc>
        <w:tc>
          <w:tcPr>
            <w:tcW w:w="724" w:type="pct"/>
          </w:tcPr>
          <w:p w:rsidR="00181FEB" w:rsidRPr="00537351" w:rsidRDefault="000E156D" w:rsidP="000E156D">
            <w:pPr>
              <w:jc w:val="center"/>
            </w:pPr>
            <w:r w:rsidRPr="00537351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F87CEA" w:rsidP="005050AF">
            <w:pPr>
              <w:jc w:val="center"/>
            </w:pPr>
            <w:r>
              <w:t>6</w:t>
            </w:r>
            <w:r w:rsidR="004D1909">
              <w:t>.1</w:t>
            </w:r>
            <w:r w:rsidR="00AB2921">
              <w:t>8</w:t>
            </w:r>
          </w:p>
        </w:tc>
        <w:tc>
          <w:tcPr>
            <w:tcW w:w="3091" w:type="pct"/>
          </w:tcPr>
          <w:p w:rsidR="00190B7D" w:rsidRPr="002B1AED" w:rsidRDefault="006B47A7" w:rsidP="00CF3019">
            <w:pPr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>«Призвание, помноженное на талант» - книжная выставка ко Дню учителя.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октябрь</w:t>
            </w:r>
          </w:p>
        </w:tc>
        <w:tc>
          <w:tcPr>
            <w:tcW w:w="724" w:type="pct"/>
            <w:vAlign w:val="center"/>
          </w:tcPr>
          <w:p w:rsidR="00190B7D" w:rsidRPr="008448F5" w:rsidRDefault="00190B7D" w:rsidP="000E156D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6B7633" w:rsidTr="00190B7D">
        <w:tc>
          <w:tcPr>
            <w:tcW w:w="395" w:type="pct"/>
          </w:tcPr>
          <w:p w:rsidR="006B7633" w:rsidRDefault="00F87CEA" w:rsidP="005050AF">
            <w:pPr>
              <w:jc w:val="center"/>
            </w:pPr>
            <w:r>
              <w:t>6</w:t>
            </w:r>
            <w:r w:rsidR="004D1909">
              <w:t>.1</w:t>
            </w:r>
            <w:r w:rsidR="00AB2921">
              <w:t>9</w:t>
            </w:r>
          </w:p>
        </w:tc>
        <w:tc>
          <w:tcPr>
            <w:tcW w:w="3091" w:type="pct"/>
          </w:tcPr>
          <w:p w:rsidR="006B7633" w:rsidRPr="002B1AED" w:rsidRDefault="006B7633" w:rsidP="00CF3019">
            <w:pPr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>«Молодежь и книга против наркотиков» - кн. выставк</w:t>
            </w:r>
            <w:r w:rsidR="003D21AE">
              <w:rPr>
                <w:sz w:val="24"/>
                <w:szCs w:val="24"/>
              </w:rPr>
              <w:t>а (</w:t>
            </w:r>
            <w:proofErr w:type="spellStart"/>
            <w:r w:rsidR="003D21AE">
              <w:rPr>
                <w:sz w:val="24"/>
                <w:szCs w:val="24"/>
              </w:rPr>
              <w:t>антинаркотическая</w:t>
            </w:r>
            <w:proofErr w:type="spellEnd"/>
            <w:r w:rsidR="003D21AE">
              <w:rPr>
                <w:sz w:val="24"/>
                <w:szCs w:val="24"/>
              </w:rPr>
              <w:t xml:space="preserve"> акция</w:t>
            </w:r>
            <w:r w:rsidRPr="002B1AED">
              <w:rPr>
                <w:sz w:val="24"/>
                <w:szCs w:val="24"/>
              </w:rPr>
              <w:t>)</w:t>
            </w:r>
          </w:p>
        </w:tc>
        <w:tc>
          <w:tcPr>
            <w:tcW w:w="790" w:type="pct"/>
            <w:vAlign w:val="center"/>
          </w:tcPr>
          <w:p w:rsidR="006B7633" w:rsidRPr="008448F5" w:rsidRDefault="006B7633" w:rsidP="00CF3019">
            <w:pPr>
              <w:jc w:val="center"/>
            </w:pPr>
            <w:r w:rsidRPr="008448F5">
              <w:rPr>
                <w:sz w:val="24"/>
                <w:szCs w:val="24"/>
              </w:rPr>
              <w:t>октябрь</w:t>
            </w:r>
          </w:p>
        </w:tc>
        <w:tc>
          <w:tcPr>
            <w:tcW w:w="724" w:type="pct"/>
            <w:vAlign w:val="center"/>
          </w:tcPr>
          <w:p w:rsidR="006B7633" w:rsidRPr="008448F5" w:rsidRDefault="005D3628" w:rsidP="000E156D">
            <w:pPr>
              <w:jc w:val="center"/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F87CEA" w:rsidP="005050AF">
            <w:pPr>
              <w:jc w:val="center"/>
            </w:pPr>
            <w:r>
              <w:t>6</w:t>
            </w:r>
            <w:r w:rsidR="00190B7D">
              <w:t>.</w:t>
            </w:r>
            <w:r w:rsidR="00AB2921">
              <w:t>20</w:t>
            </w:r>
          </w:p>
        </w:tc>
        <w:tc>
          <w:tcPr>
            <w:tcW w:w="3091" w:type="pct"/>
          </w:tcPr>
          <w:p w:rsidR="00190B7D" w:rsidRPr="002B1AED" w:rsidRDefault="00A63097" w:rsidP="006B7633">
            <w:r w:rsidRPr="002B1AED">
              <w:rPr>
                <w:sz w:val="24"/>
                <w:szCs w:val="24"/>
                <w:shd w:val="clear" w:color="auto" w:fill="FFFFFF"/>
              </w:rPr>
              <w:t>«</w:t>
            </w:r>
            <w:r w:rsidR="006B7633" w:rsidRPr="002B1AED">
              <w:rPr>
                <w:sz w:val="24"/>
                <w:szCs w:val="24"/>
                <w:shd w:val="clear" w:color="auto" w:fill="FFFFFF"/>
              </w:rPr>
              <w:t>Студенческое братство</w:t>
            </w:r>
            <w:r w:rsidRPr="002B1AED">
              <w:rPr>
                <w:sz w:val="24"/>
                <w:szCs w:val="24"/>
                <w:shd w:val="clear" w:color="auto" w:fill="FFFFFF"/>
              </w:rPr>
              <w:t xml:space="preserve">» - </w:t>
            </w:r>
            <w:r w:rsidRPr="002B1AED">
              <w:t>выставка</w:t>
            </w:r>
            <w:r w:rsidRPr="002B1AED">
              <w:rPr>
                <w:sz w:val="24"/>
                <w:szCs w:val="24"/>
                <w:shd w:val="clear" w:color="auto" w:fill="FFFFFF"/>
              </w:rPr>
              <w:t xml:space="preserve"> к Международному дню студента</w:t>
            </w:r>
            <w:r w:rsidR="00190B7D" w:rsidRPr="002B1AED">
              <w:t xml:space="preserve"> 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</w:pPr>
            <w:r w:rsidRPr="008448F5">
              <w:rPr>
                <w:sz w:val="24"/>
                <w:szCs w:val="24"/>
              </w:rPr>
              <w:t>ноябрь</w:t>
            </w:r>
          </w:p>
        </w:tc>
        <w:tc>
          <w:tcPr>
            <w:tcW w:w="724" w:type="pct"/>
            <w:vAlign w:val="center"/>
          </w:tcPr>
          <w:p w:rsidR="00190B7D" w:rsidRPr="008448F5" w:rsidRDefault="00190B7D" w:rsidP="000E156D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F87CEA" w:rsidP="005050AF">
            <w:pPr>
              <w:jc w:val="center"/>
            </w:pPr>
            <w:r>
              <w:t>6</w:t>
            </w:r>
            <w:r w:rsidR="00190B7D">
              <w:t>.</w:t>
            </w:r>
            <w:r w:rsidR="005F38B1">
              <w:t>2</w:t>
            </w:r>
            <w:r w:rsidR="00AB2921">
              <w:t>1</w:t>
            </w:r>
          </w:p>
        </w:tc>
        <w:tc>
          <w:tcPr>
            <w:tcW w:w="3091" w:type="pct"/>
          </w:tcPr>
          <w:p w:rsidR="00190B7D" w:rsidRPr="002B1AED" w:rsidRDefault="006B7633" w:rsidP="00CF3019">
            <w:pPr>
              <w:rPr>
                <w:sz w:val="24"/>
                <w:szCs w:val="24"/>
              </w:rPr>
            </w:pPr>
            <w:r w:rsidRPr="002B1AED">
              <w:rPr>
                <w:sz w:val="24"/>
                <w:szCs w:val="24"/>
              </w:rPr>
              <w:t xml:space="preserve">«Единством славится Россия» </w:t>
            </w:r>
            <w:r w:rsidR="00190B7D" w:rsidRPr="002B1AED">
              <w:rPr>
                <w:iCs/>
                <w:sz w:val="24"/>
                <w:szCs w:val="24"/>
                <w:shd w:val="clear" w:color="auto" w:fill="FFFFFF"/>
              </w:rPr>
              <w:t>- выставка ко Дню народного единства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ноябрь</w:t>
            </w:r>
          </w:p>
        </w:tc>
        <w:tc>
          <w:tcPr>
            <w:tcW w:w="724" w:type="pct"/>
            <w:vAlign w:val="center"/>
          </w:tcPr>
          <w:p w:rsidR="00190B7D" w:rsidRPr="008448F5" w:rsidRDefault="00190B7D" w:rsidP="000E156D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  <w:tr w:rsidR="00190B7D" w:rsidTr="00190B7D">
        <w:tc>
          <w:tcPr>
            <w:tcW w:w="395" w:type="pct"/>
          </w:tcPr>
          <w:p w:rsidR="00190B7D" w:rsidRDefault="00F87CEA" w:rsidP="005050AF">
            <w:pPr>
              <w:jc w:val="center"/>
            </w:pPr>
            <w:r>
              <w:t>6</w:t>
            </w:r>
            <w:r w:rsidR="00190B7D">
              <w:t>.</w:t>
            </w:r>
            <w:r w:rsidR="00D41DC0">
              <w:t>2</w:t>
            </w:r>
            <w:r w:rsidR="00AB2921">
              <w:t>2</w:t>
            </w:r>
          </w:p>
        </w:tc>
        <w:tc>
          <w:tcPr>
            <w:tcW w:w="3091" w:type="pct"/>
          </w:tcPr>
          <w:p w:rsidR="00190B7D" w:rsidRPr="002B1AED" w:rsidRDefault="00603867" w:rsidP="00D40C8B">
            <w:pPr>
              <w:rPr>
                <w:sz w:val="24"/>
                <w:szCs w:val="24"/>
              </w:rPr>
            </w:pPr>
            <w:r w:rsidRPr="002B1AED">
              <w:rPr>
                <w:sz w:val="18"/>
                <w:szCs w:val="18"/>
              </w:rPr>
              <w:t xml:space="preserve"> </w:t>
            </w:r>
            <w:r w:rsidRPr="002B1AED">
              <w:rPr>
                <w:sz w:val="24"/>
                <w:szCs w:val="24"/>
              </w:rPr>
              <w:t>«</w:t>
            </w:r>
            <w:r w:rsidR="00D40C8B">
              <w:rPr>
                <w:sz w:val="24"/>
                <w:szCs w:val="24"/>
              </w:rPr>
              <w:t>Время чудес</w:t>
            </w:r>
            <w:r w:rsidRPr="002B1AED">
              <w:rPr>
                <w:sz w:val="24"/>
                <w:szCs w:val="24"/>
              </w:rPr>
              <w:t>» - выставка к Новому году</w:t>
            </w:r>
          </w:p>
        </w:tc>
        <w:tc>
          <w:tcPr>
            <w:tcW w:w="790" w:type="pct"/>
            <w:vAlign w:val="center"/>
          </w:tcPr>
          <w:p w:rsidR="00190B7D" w:rsidRPr="008448F5" w:rsidRDefault="00190B7D" w:rsidP="00CF3019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декабрь</w:t>
            </w:r>
          </w:p>
        </w:tc>
        <w:tc>
          <w:tcPr>
            <w:tcW w:w="724" w:type="pct"/>
            <w:vAlign w:val="center"/>
          </w:tcPr>
          <w:p w:rsidR="00190B7D" w:rsidRPr="008448F5" w:rsidRDefault="00190B7D" w:rsidP="000E156D">
            <w:pPr>
              <w:jc w:val="center"/>
              <w:rPr>
                <w:sz w:val="24"/>
                <w:szCs w:val="24"/>
              </w:rPr>
            </w:pPr>
            <w:r w:rsidRPr="008448F5">
              <w:rPr>
                <w:sz w:val="24"/>
                <w:szCs w:val="24"/>
              </w:rPr>
              <w:t>Гусева С.В.</w:t>
            </w:r>
          </w:p>
        </w:tc>
      </w:tr>
    </w:tbl>
    <w:p w:rsidR="00471ED5" w:rsidRDefault="00471ED5" w:rsidP="00081907"/>
    <w:p w:rsidR="004D1909" w:rsidRDefault="004D1909" w:rsidP="00081907"/>
    <w:p w:rsidR="004D1909" w:rsidRDefault="004D1909" w:rsidP="00081907"/>
    <w:p w:rsidR="002C1645" w:rsidRDefault="00471ED5" w:rsidP="00081907">
      <w:r>
        <w:t xml:space="preserve">Педагог – библиотекарь                                                                            </w:t>
      </w:r>
      <w:r w:rsidR="00AA561F">
        <w:t xml:space="preserve">       </w:t>
      </w:r>
      <w:r>
        <w:t xml:space="preserve">    Гусева С.В.</w:t>
      </w:r>
    </w:p>
    <w:sectPr w:rsidR="002C1645" w:rsidSect="00471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12A7"/>
    <w:multiLevelType w:val="multilevel"/>
    <w:tmpl w:val="3B22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45"/>
    <w:rsid w:val="00034F18"/>
    <w:rsid w:val="00081907"/>
    <w:rsid w:val="000E156D"/>
    <w:rsid w:val="000E6800"/>
    <w:rsid w:val="00103F54"/>
    <w:rsid w:val="00117652"/>
    <w:rsid w:val="00121335"/>
    <w:rsid w:val="00147B3F"/>
    <w:rsid w:val="0015343E"/>
    <w:rsid w:val="00181FEB"/>
    <w:rsid w:val="00190B7D"/>
    <w:rsid w:val="00192170"/>
    <w:rsid w:val="001C7D37"/>
    <w:rsid w:val="001D0380"/>
    <w:rsid w:val="001D4B5E"/>
    <w:rsid w:val="001E2D86"/>
    <w:rsid w:val="001F1497"/>
    <w:rsid w:val="001F2A03"/>
    <w:rsid w:val="00211EBB"/>
    <w:rsid w:val="00215C9A"/>
    <w:rsid w:val="002225E8"/>
    <w:rsid w:val="00233F10"/>
    <w:rsid w:val="002704EE"/>
    <w:rsid w:val="002B1AED"/>
    <w:rsid w:val="002B27F1"/>
    <w:rsid w:val="002B5178"/>
    <w:rsid w:val="002C1645"/>
    <w:rsid w:val="002D6832"/>
    <w:rsid w:val="002E0736"/>
    <w:rsid w:val="00314D04"/>
    <w:rsid w:val="003265F1"/>
    <w:rsid w:val="003423A8"/>
    <w:rsid w:val="00342EFF"/>
    <w:rsid w:val="00345738"/>
    <w:rsid w:val="003663DC"/>
    <w:rsid w:val="00367C92"/>
    <w:rsid w:val="003769CB"/>
    <w:rsid w:val="003A67F2"/>
    <w:rsid w:val="003C0842"/>
    <w:rsid w:val="003D21AE"/>
    <w:rsid w:val="003D2762"/>
    <w:rsid w:val="003F1895"/>
    <w:rsid w:val="003F1D0B"/>
    <w:rsid w:val="0043400C"/>
    <w:rsid w:val="00445A5C"/>
    <w:rsid w:val="00462FF3"/>
    <w:rsid w:val="00471998"/>
    <w:rsid w:val="00471ED5"/>
    <w:rsid w:val="00495F17"/>
    <w:rsid w:val="004A0168"/>
    <w:rsid w:val="004A7200"/>
    <w:rsid w:val="004C732F"/>
    <w:rsid w:val="004D1909"/>
    <w:rsid w:val="004D6B92"/>
    <w:rsid w:val="004D7A70"/>
    <w:rsid w:val="004E3CD8"/>
    <w:rsid w:val="004F2A71"/>
    <w:rsid w:val="004F6D2F"/>
    <w:rsid w:val="005050AF"/>
    <w:rsid w:val="00564DE9"/>
    <w:rsid w:val="00567A6B"/>
    <w:rsid w:val="005741D4"/>
    <w:rsid w:val="005837A9"/>
    <w:rsid w:val="0059751B"/>
    <w:rsid w:val="005C2F9C"/>
    <w:rsid w:val="005D3628"/>
    <w:rsid w:val="005F38B1"/>
    <w:rsid w:val="005F432D"/>
    <w:rsid w:val="005F4C90"/>
    <w:rsid w:val="005F6A09"/>
    <w:rsid w:val="00603867"/>
    <w:rsid w:val="00665709"/>
    <w:rsid w:val="00695FBB"/>
    <w:rsid w:val="006B47A7"/>
    <w:rsid w:val="006B7633"/>
    <w:rsid w:val="006F1A56"/>
    <w:rsid w:val="006F2DD5"/>
    <w:rsid w:val="006F613E"/>
    <w:rsid w:val="00711299"/>
    <w:rsid w:val="007444E3"/>
    <w:rsid w:val="00787943"/>
    <w:rsid w:val="00787F05"/>
    <w:rsid w:val="007F3F1B"/>
    <w:rsid w:val="007F4FBA"/>
    <w:rsid w:val="0080181D"/>
    <w:rsid w:val="00816AB1"/>
    <w:rsid w:val="008448F5"/>
    <w:rsid w:val="008459EE"/>
    <w:rsid w:val="008D2645"/>
    <w:rsid w:val="008E361C"/>
    <w:rsid w:val="008E726F"/>
    <w:rsid w:val="0091183C"/>
    <w:rsid w:val="009260C3"/>
    <w:rsid w:val="00973761"/>
    <w:rsid w:val="009957F2"/>
    <w:rsid w:val="009B5C60"/>
    <w:rsid w:val="009C4E2E"/>
    <w:rsid w:val="00A63097"/>
    <w:rsid w:val="00A74C11"/>
    <w:rsid w:val="00A75986"/>
    <w:rsid w:val="00A819FD"/>
    <w:rsid w:val="00AA561F"/>
    <w:rsid w:val="00AA77B6"/>
    <w:rsid w:val="00AB2921"/>
    <w:rsid w:val="00AE4A2B"/>
    <w:rsid w:val="00AF6A35"/>
    <w:rsid w:val="00B05106"/>
    <w:rsid w:val="00B40C2D"/>
    <w:rsid w:val="00B41625"/>
    <w:rsid w:val="00B42EFA"/>
    <w:rsid w:val="00B5601F"/>
    <w:rsid w:val="00B8672B"/>
    <w:rsid w:val="00B90E6B"/>
    <w:rsid w:val="00B95CF4"/>
    <w:rsid w:val="00BD5A0F"/>
    <w:rsid w:val="00BF6447"/>
    <w:rsid w:val="00C04DB2"/>
    <w:rsid w:val="00C21AF5"/>
    <w:rsid w:val="00C224CE"/>
    <w:rsid w:val="00C2558E"/>
    <w:rsid w:val="00C5117B"/>
    <w:rsid w:val="00C523CE"/>
    <w:rsid w:val="00C663FB"/>
    <w:rsid w:val="00C8646E"/>
    <w:rsid w:val="00CC110E"/>
    <w:rsid w:val="00CC69A7"/>
    <w:rsid w:val="00CD50D4"/>
    <w:rsid w:val="00CD79E5"/>
    <w:rsid w:val="00CF3846"/>
    <w:rsid w:val="00D00900"/>
    <w:rsid w:val="00D035C9"/>
    <w:rsid w:val="00D30C11"/>
    <w:rsid w:val="00D355DF"/>
    <w:rsid w:val="00D40C8B"/>
    <w:rsid w:val="00D41DC0"/>
    <w:rsid w:val="00D46B11"/>
    <w:rsid w:val="00D63224"/>
    <w:rsid w:val="00D702DD"/>
    <w:rsid w:val="00D7134A"/>
    <w:rsid w:val="00D824B1"/>
    <w:rsid w:val="00D83DED"/>
    <w:rsid w:val="00D91652"/>
    <w:rsid w:val="00D920FA"/>
    <w:rsid w:val="00D93755"/>
    <w:rsid w:val="00DD1AF2"/>
    <w:rsid w:val="00DF31C9"/>
    <w:rsid w:val="00E10480"/>
    <w:rsid w:val="00E363EC"/>
    <w:rsid w:val="00E445E2"/>
    <w:rsid w:val="00E535FB"/>
    <w:rsid w:val="00E87C36"/>
    <w:rsid w:val="00EC554B"/>
    <w:rsid w:val="00ED67C9"/>
    <w:rsid w:val="00EE2440"/>
    <w:rsid w:val="00EE44BC"/>
    <w:rsid w:val="00EE6F0A"/>
    <w:rsid w:val="00F04AFD"/>
    <w:rsid w:val="00F74610"/>
    <w:rsid w:val="00F865BF"/>
    <w:rsid w:val="00F87CEA"/>
    <w:rsid w:val="00FA5324"/>
    <w:rsid w:val="00FB2635"/>
    <w:rsid w:val="00FE42A8"/>
    <w:rsid w:val="00FE7030"/>
    <w:rsid w:val="00FF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1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1645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164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4">
    <w:name w:val="Title"/>
    <w:basedOn w:val="a"/>
    <w:link w:val="a5"/>
    <w:qFormat/>
    <w:rsid w:val="002C164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C16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BD5A0F"/>
    <w:pPr>
      <w:ind w:right="-223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D5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rsid w:val="00BD5A0F"/>
    <w:rPr>
      <w:vertAlign w:val="superscript"/>
    </w:rPr>
  </w:style>
  <w:style w:type="character" w:styleId="a9">
    <w:name w:val="Strong"/>
    <w:basedOn w:val="a0"/>
    <w:uiPriority w:val="22"/>
    <w:qFormat/>
    <w:rsid w:val="008E361C"/>
    <w:rPr>
      <w:b/>
      <w:bCs/>
    </w:rPr>
  </w:style>
  <w:style w:type="character" w:customStyle="1" w:styleId="apple-converted-space">
    <w:name w:val="apple-converted-space"/>
    <w:basedOn w:val="a0"/>
    <w:rsid w:val="008E361C"/>
  </w:style>
  <w:style w:type="character" w:styleId="aa">
    <w:name w:val="Hyperlink"/>
    <w:basedOn w:val="a0"/>
    <w:uiPriority w:val="99"/>
    <w:unhideWhenUsed/>
    <w:rsid w:val="008E361C"/>
    <w:rPr>
      <w:color w:val="0000FF"/>
      <w:u w:val="single"/>
    </w:rPr>
  </w:style>
  <w:style w:type="character" w:styleId="ab">
    <w:name w:val="Emphasis"/>
    <w:basedOn w:val="a0"/>
    <w:uiPriority w:val="20"/>
    <w:qFormat/>
    <w:rsid w:val="008E726F"/>
    <w:rPr>
      <w:i/>
      <w:iCs/>
    </w:rPr>
  </w:style>
  <w:style w:type="paragraph" w:styleId="ac">
    <w:name w:val="Normal (Web)"/>
    <w:basedOn w:val="a"/>
    <w:uiPriority w:val="99"/>
    <w:unhideWhenUsed/>
    <w:rsid w:val="00FE42A8"/>
    <w:pPr>
      <w:spacing w:before="100" w:beforeAutospacing="1" w:after="100" w:afterAutospacing="1"/>
    </w:pPr>
  </w:style>
  <w:style w:type="character" w:customStyle="1" w:styleId="text-cut2">
    <w:name w:val="text-cut2"/>
    <w:basedOn w:val="a0"/>
    <w:rsid w:val="0043400C"/>
  </w:style>
  <w:style w:type="paragraph" w:styleId="ad">
    <w:name w:val="No Spacing"/>
    <w:uiPriority w:val="1"/>
    <w:qFormat/>
    <w:rsid w:val="0034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0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4CBA-88DF-48BC-A695-DCB978D2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53</cp:revision>
  <cp:lastPrinted>2017-12-19T06:38:00Z</cp:lastPrinted>
  <dcterms:created xsi:type="dcterms:W3CDTF">2017-01-11T06:46:00Z</dcterms:created>
  <dcterms:modified xsi:type="dcterms:W3CDTF">2019-01-29T05:56:00Z</dcterms:modified>
</cp:coreProperties>
</file>